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AC58DD" w:rsidRDefault="00B90A13" w:rsidP="00344B1A">
      <w:pPr>
        <w:spacing w:after="160"/>
        <w:ind w:firstLine="547"/>
        <w:jc w:val="both"/>
        <w:rPr>
          <w:rFonts w:ascii="Times New Roman" w:eastAsia="Times New Roman" w:hAnsi="Times New Roman" w:cs="Times New Roman"/>
          <w:sz w:val="26"/>
          <w:szCs w:val="36"/>
        </w:rPr>
      </w:pPr>
      <w:r w:rsidRPr="00AC58DD">
        <w:rPr>
          <w:rFonts w:ascii="Times New Roman" w:eastAsia="Times New Roman" w:hAnsi="Times New Roman" w:cs="Times New Roman"/>
          <w:i/>
          <w:sz w:val="26"/>
          <w:szCs w:val="36"/>
        </w:rPr>
        <w:t>Kính thưa Thầy và các Thầy Cô!</w:t>
      </w:r>
    </w:p>
    <w:p w14:paraId="00000002" w14:textId="5BA57159" w:rsidR="00A73968" w:rsidRPr="00AC58DD" w:rsidRDefault="00B90A13" w:rsidP="00344B1A">
      <w:pPr>
        <w:spacing w:after="160"/>
        <w:ind w:firstLine="547"/>
        <w:jc w:val="both"/>
        <w:rPr>
          <w:rFonts w:ascii="Times New Roman" w:eastAsia="Times New Roman" w:hAnsi="Times New Roman" w:cs="Times New Roman"/>
          <w:sz w:val="26"/>
          <w:szCs w:val="36"/>
        </w:rPr>
      </w:pPr>
      <w:r w:rsidRPr="00AC58DD">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AC58DD">
        <w:rPr>
          <w:rFonts w:ascii="Times New Roman" w:eastAsia="Times New Roman" w:hAnsi="Times New Roman" w:cs="Times New Roman"/>
          <w:i/>
          <w:sz w:val="26"/>
          <w:szCs w:val="36"/>
        </w:rPr>
        <w:t xml:space="preserve">ảng từ 4h50’ đến 6h00’, sáng </w:t>
      </w:r>
      <w:r w:rsidR="004A08DD" w:rsidRPr="00AC58DD">
        <w:rPr>
          <w:rFonts w:ascii="Times New Roman" w:eastAsia="Times New Roman" w:hAnsi="Times New Roman" w:cs="Times New Roman"/>
          <w:i/>
          <w:sz w:val="26"/>
          <w:szCs w:val="36"/>
          <w:lang w:val="en-US"/>
        </w:rPr>
        <w:t xml:space="preserve">thứ </w:t>
      </w:r>
      <w:r w:rsidR="005F5CE6" w:rsidRPr="00AC58DD">
        <w:rPr>
          <w:rFonts w:ascii="Times New Roman" w:eastAsia="Times New Roman" w:hAnsi="Times New Roman" w:cs="Times New Roman"/>
          <w:i/>
          <w:sz w:val="26"/>
          <w:szCs w:val="36"/>
          <w:lang w:val="en-US"/>
        </w:rPr>
        <w:t>Hai</w:t>
      </w:r>
      <w:r w:rsidRPr="00AC58DD">
        <w:rPr>
          <w:rFonts w:ascii="Times New Roman" w:eastAsia="Times New Roman" w:hAnsi="Times New Roman" w:cs="Times New Roman"/>
          <w:i/>
          <w:sz w:val="26"/>
          <w:szCs w:val="36"/>
        </w:rPr>
        <w:t xml:space="preserve">, ngày </w:t>
      </w:r>
      <w:r w:rsidR="005F5CE6" w:rsidRPr="00AC58DD">
        <w:rPr>
          <w:rFonts w:ascii="Times New Roman" w:eastAsia="Times New Roman" w:hAnsi="Times New Roman" w:cs="Times New Roman"/>
          <w:i/>
          <w:sz w:val="26"/>
          <w:szCs w:val="36"/>
          <w:lang w:val="en-US"/>
        </w:rPr>
        <w:t>24</w:t>
      </w:r>
      <w:r w:rsidRPr="00AC58DD">
        <w:rPr>
          <w:rFonts w:ascii="Times New Roman" w:eastAsia="Times New Roman" w:hAnsi="Times New Roman" w:cs="Times New Roman"/>
          <w:i/>
          <w:sz w:val="26"/>
          <w:szCs w:val="36"/>
        </w:rPr>
        <w:t>/06/2024</w:t>
      </w:r>
    </w:p>
    <w:p w14:paraId="00000003" w14:textId="77777777" w:rsidR="00A73968" w:rsidRPr="00AC58DD" w:rsidRDefault="00B90A13" w:rsidP="00344B1A">
      <w:pPr>
        <w:spacing w:after="160"/>
        <w:ind w:firstLine="720"/>
        <w:jc w:val="center"/>
        <w:rPr>
          <w:rFonts w:ascii="Times New Roman" w:eastAsia="Times New Roman" w:hAnsi="Times New Roman" w:cs="Times New Roman"/>
          <w:sz w:val="26"/>
          <w:szCs w:val="36"/>
        </w:rPr>
      </w:pPr>
      <w:r w:rsidRPr="00AC58DD">
        <w:rPr>
          <w:rFonts w:ascii="Times New Roman" w:eastAsia="Times New Roman" w:hAnsi="Times New Roman" w:cs="Times New Roman"/>
          <w:sz w:val="26"/>
          <w:szCs w:val="36"/>
        </w:rPr>
        <w:t>****************************</w:t>
      </w:r>
    </w:p>
    <w:p w14:paraId="00000004" w14:textId="77777777" w:rsidR="00A73968" w:rsidRPr="00AC58DD" w:rsidRDefault="00B90A13" w:rsidP="00344B1A">
      <w:pPr>
        <w:spacing w:after="160"/>
        <w:ind w:firstLine="720"/>
        <w:jc w:val="center"/>
        <w:rPr>
          <w:rFonts w:ascii="Times New Roman" w:eastAsia="Times New Roman" w:hAnsi="Times New Roman" w:cs="Times New Roman"/>
          <w:sz w:val="26"/>
          <w:szCs w:val="36"/>
        </w:rPr>
      </w:pPr>
      <w:r w:rsidRPr="00AC58DD">
        <w:rPr>
          <w:rFonts w:ascii="Times New Roman" w:eastAsia="Times New Roman" w:hAnsi="Times New Roman" w:cs="Times New Roman"/>
          <w:b/>
          <w:sz w:val="26"/>
          <w:szCs w:val="36"/>
        </w:rPr>
        <w:t>TỊNH KHÔNG PHÁP NGỮ</w:t>
      </w:r>
    </w:p>
    <w:p w14:paraId="00000005" w14:textId="31C9B43D" w:rsidR="00A73968" w:rsidRPr="00AC58DD" w:rsidRDefault="00B90A13" w:rsidP="00344B1A">
      <w:pPr>
        <w:spacing w:after="160"/>
        <w:ind w:firstLine="720"/>
        <w:jc w:val="center"/>
        <w:rPr>
          <w:rFonts w:ascii="Times New Roman" w:eastAsia="Times New Roman" w:hAnsi="Times New Roman" w:cs="Times New Roman"/>
          <w:b/>
          <w:sz w:val="26"/>
          <w:szCs w:val="36"/>
          <w:lang w:val="en-US"/>
        </w:rPr>
      </w:pPr>
      <w:r w:rsidRPr="00AC58DD">
        <w:rPr>
          <w:rFonts w:ascii="Times New Roman" w:eastAsia="Times New Roman" w:hAnsi="Times New Roman" w:cs="Times New Roman"/>
          <w:b/>
          <w:sz w:val="26"/>
          <w:szCs w:val="36"/>
        </w:rPr>
        <w:t>BÀI 1</w:t>
      </w:r>
      <w:r w:rsidR="002100C6" w:rsidRPr="00AC58DD">
        <w:rPr>
          <w:rFonts w:ascii="Times New Roman" w:eastAsia="Times New Roman" w:hAnsi="Times New Roman" w:cs="Times New Roman"/>
          <w:b/>
          <w:sz w:val="26"/>
          <w:szCs w:val="36"/>
          <w:lang w:val="en-US"/>
        </w:rPr>
        <w:t>6</w:t>
      </w:r>
      <w:r w:rsidR="005F5CE6" w:rsidRPr="00AC58DD">
        <w:rPr>
          <w:rFonts w:ascii="Times New Roman" w:eastAsia="Times New Roman" w:hAnsi="Times New Roman" w:cs="Times New Roman"/>
          <w:b/>
          <w:sz w:val="26"/>
          <w:szCs w:val="36"/>
          <w:lang w:val="en-US"/>
        </w:rPr>
        <w:t>7</w:t>
      </w:r>
    </w:p>
    <w:p w14:paraId="75CEB8FC" w14:textId="77777777" w:rsidR="00AE4405" w:rsidRDefault="00F21749"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Chúng ta học Phật, học chuẩn mực của Thánh Hiền</w:t>
      </w:r>
      <w:r w:rsidR="00BB49BC" w:rsidRPr="00AC58DD">
        <w:rPr>
          <w:rFonts w:ascii="Times New Roman" w:eastAsia="Times New Roman" w:hAnsi="Times New Roman" w:cs="Times New Roman"/>
          <w:bCs/>
          <w:snapToGrid w:val="0"/>
          <w:sz w:val="26"/>
          <w:szCs w:val="36"/>
          <w:lang w:val="en-US"/>
        </w:rPr>
        <w:t>, của người xưa</w:t>
      </w:r>
      <w:r w:rsidRPr="00AC58DD">
        <w:rPr>
          <w:rFonts w:ascii="Times New Roman" w:eastAsia="Times New Roman" w:hAnsi="Times New Roman" w:cs="Times New Roman"/>
          <w:bCs/>
          <w:snapToGrid w:val="0"/>
          <w:sz w:val="26"/>
          <w:szCs w:val="36"/>
          <w:lang w:val="en-US"/>
        </w:rPr>
        <w:t xml:space="preserve"> thì phải nghe lời, thật làm. Hằng ngày, trong khởi tâm động niệm, chúng ta thư</w:t>
      </w:r>
      <w:r w:rsidR="00BB49BC" w:rsidRPr="00AC58DD">
        <w:rPr>
          <w:rFonts w:ascii="Times New Roman" w:eastAsia="Times New Roman" w:hAnsi="Times New Roman" w:cs="Times New Roman"/>
          <w:bCs/>
          <w:snapToGrid w:val="0"/>
          <w:sz w:val="26"/>
          <w:szCs w:val="36"/>
          <w:lang w:val="en-US"/>
        </w:rPr>
        <w:t>ờ</w:t>
      </w:r>
      <w:r w:rsidRPr="00AC58DD">
        <w:rPr>
          <w:rFonts w:ascii="Times New Roman" w:eastAsia="Times New Roman" w:hAnsi="Times New Roman" w:cs="Times New Roman"/>
          <w:bCs/>
          <w:snapToGrid w:val="0"/>
          <w:sz w:val="26"/>
          <w:szCs w:val="36"/>
          <w:lang w:val="en-US"/>
        </w:rPr>
        <w:t>ng tự thêm vào và bớt ra so với lời dạy của các Ngài, luôn tự cho mình là đúng “</w:t>
      </w:r>
      <w:r w:rsidRPr="00AC58DD">
        <w:rPr>
          <w:rFonts w:ascii="Times New Roman" w:eastAsia="Times New Roman" w:hAnsi="Times New Roman" w:cs="Times New Roman"/>
          <w:bCs/>
          <w:i/>
          <w:snapToGrid w:val="0"/>
          <w:sz w:val="26"/>
          <w:szCs w:val="36"/>
          <w:lang w:val="en-US"/>
        </w:rPr>
        <w:t>Tự dĩ vi thị</w:t>
      </w:r>
      <w:r w:rsidRPr="00AC58DD">
        <w:rPr>
          <w:rFonts w:ascii="Times New Roman" w:eastAsia="Times New Roman" w:hAnsi="Times New Roman" w:cs="Times New Roman"/>
          <w:bCs/>
          <w:snapToGrid w:val="0"/>
          <w:sz w:val="26"/>
          <w:szCs w:val="36"/>
          <w:lang w:val="en-US"/>
        </w:rPr>
        <w:t>”. Đây là chướng nạn lớn nhất ở mỗi chúng ta.</w:t>
      </w:r>
    </w:p>
    <w:p w14:paraId="21D1F2D0" w14:textId="3C7BD608" w:rsidR="00F21749" w:rsidRPr="00AC58DD" w:rsidRDefault="00F21749"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Quan sát thật kỹ thì chúng ta thấy, hằng ngày mình đang tạo nghiệp chứ không tạo phúc. Người tu học Phật pháp, tiếp xúc gần cả chục năm với Hòa Thượng nhưn</w:t>
      </w:r>
      <w:r w:rsidR="00C9444F" w:rsidRPr="00AC58DD">
        <w:rPr>
          <w:rFonts w:ascii="Times New Roman" w:eastAsia="Times New Roman" w:hAnsi="Times New Roman" w:cs="Times New Roman"/>
          <w:bCs/>
          <w:snapToGrid w:val="0"/>
          <w:sz w:val="26"/>
          <w:szCs w:val="36"/>
          <w:lang w:val="en-US"/>
        </w:rPr>
        <w:t xml:space="preserve">g cuộc sống vẫn không ra đâu </w:t>
      </w:r>
      <w:r w:rsidRPr="00AC58DD">
        <w:rPr>
          <w:rFonts w:ascii="Times New Roman" w:eastAsia="Times New Roman" w:hAnsi="Times New Roman" w:cs="Times New Roman"/>
          <w:bCs/>
          <w:snapToGrid w:val="0"/>
          <w:sz w:val="26"/>
          <w:szCs w:val="36"/>
          <w:lang w:val="en-US"/>
        </w:rPr>
        <w:t>vì xét kỹ lại, họ tu học chỉ trên hình thức chứ không chuyển đổi trên nội tâm.</w:t>
      </w:r>
    </w:p>
    <w:p w14:paraId="045E3712" w14:textId="12F67D2F" w:rsidR="00F21749" w:rsidRPr="00AC58DD" w:rsidRDefault="00F21749"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 xml:space="preserve">Sáng nay, tôi vẫn </w:t>
      </w:r>
      <w:r w:rsidR="00783E46" w:rsidRPr="00AC58DD">
        <w:rPr>
          <w:rFonts w:ascii="Times New Roman" w:eastAsia="Times New Roman" w:hAnsi="Times New Roman" w:cs="Times New Roman"/>
          <w:bCs/>
          <w:snapToGrid w:val="0"/>
          <w:sz w:val="26"/>
          <w:szCs w:val="36"/>
          <w:lang w:val="en-US"/>
        </w:rPr>
        <w:t>lạy Phật đầy đủ mặc</w:t>
      </w:r>
      <w:r w:rsidRPr="00AC58DD">
        <w:rPr>
          <w:rFonts w:ascii="Times New Roman" w:eastAsia="Times New Roman" w:hAnsi="Times New Roman" w:cs="Times New Roman"/>
          <w:bCs/>
          <w:snapToGrid w:val="0"/>
          <w:sz w:val="26"/>
          <w:szCs w:val="36"/>
          <w:lang w:val="en-US"/>
        </w:rPr>
        <w:t xml:space="preserve"> dù tối qua tôi không ngủ chút nào. Ngủ không được là việc của riêng mình, còn thời khóa </w:t>
      </w:r>
      <w:r w:rsidR="00783E46" w:rsidRPr="00AC58DD">
        <w:rPr>
          <w:rFonts w:ascii="Times New Roman" w:eastAsia="Times New Roman" w:hAnsi="Times New Roman" w:cs="Times New Roman"/>
          <w:bCs/>
          <w:snapToGrid w:val="0"/>
          <w:sz w:val="26"/>
          <w:szCs w:val="36"/>
          <w:lang w:val="en-US"/>
        </w:rPr>
        <w:t>nhất định vẫn phải làm</w:t>
      </w:r>
      <w:r w:rsidRPr="00AC58DD">
        <w:rPr>
          <w:rFonts w:ascii="Times New Roman" w:eastAsia="Times New Roman" w:hAnsi="Times New Roman" w:cs="Times New Roman"/>
          <w:bCs/>
          <w:snapToGrid w:val="0"/>
          <w:sz w:val="26"/>
          <w:szCs w:val="36"/>
          <w:lang w:val="en-US"/>
        </w:rPr>
        <w:t xml:space="preserve">. </w:t>
      </w:r>
      <w:r w:rsidR="00783E46" w:rsidRPr="00AC58DD">
        <w:rPr>
          <w:rFonts w:ascii="Times New Roman" w:eastAsia="Times New Roman" w:hAnsi="Times New Roman" w:cs="Times New Roman"/>
          <w:bCs/>
          <w:snapToGrid w:val="0"/>
          <w:sz w:val="26"/>
          <w:szCs w:val="36"/>
          <w:lang w:val="en-US"/>
        </w:rPr>
        <w:t>Ban đầu, v</w:t>
      </w:r>
      <w:r w:rsidRPr="00AC58DD">
        <w:rPr>
          <w:rFonts w:ascii="Times New Roman" w:eastAsia="Times New Roman" w:hAnsi="Times New Roman" w:cs="Times New Roman"/>
          <w:bCs/>
          <w:snapToGrid w:val="0"/>
          <w:sz w:val="26"/>
          <w:szCs w:val="36"/>
          <w:lang w:val="en-US"/>
        </w:rPr>
        <w:t xml:space="preserve">ọng tưởng </w:t>
      </w:r>
      <w:r w:rsidR="00783E46" w:rsidRPr="00AC58DD">
        <w:rPr>
          <w:rFonts w:ascii="Times New Roman" w:eastAsia="Times New Roman" w:hAnsi="Times New Roman" w:cs="Times New Roman"/>
          <w:bCs/>
          <w:snapToGrid w:val="0"/>
          <w:sz w:val="26"/>
          <w:szCs w:val="36"/>
          <w:lang w:val="en-US"/>
        </w:rPr>
        <w:t>của tôi</w:t>
      </w:r>
      <w:r w:rsidRPr="00AC58DD">
        <w:rPr>
          <w:rFonts w:ascii="Times New Roman" w:eastAsia="Times New Roman" w:hAnsi="Times New Roman" w:cs="Times New Roman"/>
          <w:bCs/>
          <w:snapToGrid w:val="0"/>
          <w:sz w:val="26"/>
          <w:szCs w:val="36"/>
          <w:lang w:val="en-US"/>
        </w:rPr>
        <w:t xml:space="preserve"> cho rằng</w:t>
      </w:r>
      <w:r w:rsidR="00770E75" w:rsidRPr="00AC58DD">
        <w:rPr>
          <w:rFonts w:ascii="Times New Roman" w:eastAsia="Times New Roman" w:hAnsi="Times New Roman" w:cs="Times New Roman"/>
          <w:bCs/>
          <w:snapToGrid w:val="0"/>
          <w:sz w:val="26"/>
          <w:szCs w:val="36"/>
          <w:lang w:val="en-US"/>
        </w:rPr>
        <w:t>: “</w:t>
      </w:r>
      <w:r w:rsidR="00770E75" w:rsidRPr="00AC58DD">
        <w:rPr>
          <w:rFonts w:ascii="Times New Roman" w:eastAsia="Times New Roman" w:hAnsi="Times New Roman" w:cs="Times New Roman"/>
          <w:bCs/>
          <w:i/>
          <w:snapToGrid w:val="0"/>
          <w:sz w:val="26"/>
          <w:szCs w:val="36"/>
          <w:lang w:val="en-US"/>
        </w:rPr>
        <w:t>M</w:t>
      </w:r>
      <w:r w:rsidRPr="00AC58DD">
        <w:rPr>
          <w:rFonts w:ascii="Times New Roman" w:eastAsia="Times New Roman" w:hAnsi="Times New Roman" w:cs="Times New Roman"/>
          <w:bCs/>
          <w:i/>
          <w:snapToGrid w:val="0"/>
          <w:sz w:val="26"/>
          <w:szCs w:val="36"/>
          <w:lang w:val="en-US"/>
        </w:rPr>
        <w:t xml:space="preserve">ình sẽ không lạy </w:t>
      </w:r>
      <w:r w:rsidR="00770E75" w:rsidRPr="00AC58DD">
        <w:rPr>
          <w:rFonts w:ascii="Times New Roman" w:eastAsia="Times New Roman" w:hAnsi="Times New Roman" w:cs="Times New Roman"/>
          <w:bCs/>
          <w:i/>
          <w:snapToGrid w:val="0"/>
          <w:sz w:val="26"/>
          <w:szCs w:val="36"/>
          <w:lang w:val="en-US"/>
        </w:rPr>
        <w:t>nổi</w:t>
      </w:r>
      <w:r w:rsidR="00770E75" w:rsidRPr="00AC58DD">
        <w:rPr>
          <w:rFonts w:ascii="Times New Roman" w:eastAsia="Times New Roman" w:hAnsi="Times New Roman" w:cs="Times New Roman"/>
          <w:bCs/>
          <w:snapToGrid w:val="0"/>
          <w:sz w:val="26"/>
          <w:szCs w:val="36"/>
          <w:lang w:val="en-US"/>
        </w:rPr>
        <w:t>”, sau đó tôi nghĩ rằng: “</w:t>
      </w:r>
      <w:r w:rsidR="00770E75" w:rsidRPr="00AC58DD">
        <w:rPr>
          <w:rFonts w:ascii="Times New Roman" w:eastAsia="Times New Roman" w:hAnsi="Times New Roman" w:cs="Times New Roman"/>
          <w:bCs/>
          <w:i/>
          <w:snapToGrid w:val="0"/>
          <w:sz w:val="26"/>
          <w:szCs w:val="36"/>
          <w:lang w:val="en-US"/>
        </w:rPr>
        <w:t>Cứ lạy Phật đi, việc gì đến</w:t>
      </w:r>
      <w:r w:rsidR="00BB49BC" w:rsidRPr="00AC58DD">
        <w:rPr>
          <w:rFonts w:ascii="Times New Roman" w:eastAsia="Times New Roman" w:hAnsi="Times New Roman" w:cs="Times New Roman"/>
          <w:bCs/>
          <w:i/>
          <w:snapToGrid w:val="0"/>
          <w:sz w:val="26"/>
          <w:szCs w:val="36"/>
          <w:lang w:val="en-US"/>
        </w:rPr>
        <w:t xml:space="preserve"> cứ để nó</w:t>
      </w:r>
      <w:r w:rsidR="00770E75" w:rsidRPr="00AC58DD">
        <w:rPr>
          <w:rFonts w:ascii="Times New Roman" w:eastAsia="Times New Roman" w:hAnsi="Times New Roman" w:cs="Times New Roman"/>
          <w:bCs/>
          <w:i/>
          <w:snapToGrid w:val="0"/>
          <w:sz w:val="26"/>
          <w:szCs w:val="36"/>
          <w:lang w:val="en-US"/>
        </w:rPr>
        <w:t xml:space="preserve"> đến</w:t>
      </w:r>
      <w:r w:rsidR="00770E75" w:rsidRPr="00AC58DD">
        <w:rPr>
          <w:rFonts w:ascii="Times New Roman" w:eastAsia="Times New Roman" w:hAnsi="Times New Roman" w:cs="Times New Roman"/>
          <w:bCs/>
          <w:snapToGrid w:val="0"/>
          <w:sz w:val="26"/>
          <w:szCs w:val="36"/>
          <w:lang w:val="en-US"/>
        </w:rPr>
        <w:t>”. T</w:t>
      </w:r>
      <w:r w:rsidR="00783E46" w:rsidRPr="00AC58DD">
        <w:rPr>
          <w:rFonts w:ascii="Times New Roman" w:eastAsia="Times New Roman" w:hAnsi="Times New Roman" w:cs="Times New Roman"/>
          <w:bCs/>
          <w:snapToGrid w:val="0"/>
          <w:sz w:val="26"/>
          <w:szCs w:val="36"/>
          <w:lang w:val="en-US"/>
        </w:rPr>
        <w:t xml:space="preserve">hực tế, </w:t>
      </w:r>
      <w:r w:rsidRPr="00AC58DD">
        <w:rPr>
          <w:rFonts w:ascii="Times New Roman" w:eastAsia="Times New Roman" w:hAnsi="Times New Roman" w:cs="Times New Roman"/>
          <w:bCs/>
          <w:snapToGrid w:val="0"/>
          <w:sz w:val="26"/>
          <w:szCs w:val="36"/>
          <w:lang w:val="en-US"/>
        </w:rPr>
        <w:t xml:space="preserve">càng lạy Phật </w:t>
      </w:r>
      <w:r w:rsidR="00783E46" w:rsidRPr="00AC58DD">
        <w:rPr>
          <w:rFonts w:ascii="Times New Roman" w:eastAsia="Times New Roman" w:hAnsi="Times New Roman" w:cs="Times New Roman"/>
          <w:bCs/>
          <w:snapToGrid w:val="0"/>
          <w:sz w:val="26"/>
          <w:szCs w:val="36"/>
          <w:lang w:val="en-US"/>
        </w:rPr>
        <w:t>tôi lại</w:t>
      </w:r>
      <w:r w:rsidRPr="00AC58DD">
        <w:rPr>
          <w:rFonts w:ascii="Times New Roman" w:eastAsia="Times New Roman" w:hAnsi="Times New Roman" w:cs="Times New Roman"/>
          <w:bCs/>
          <w:snapToGrid w:val="0"/>
          <w:sz w:val="26"/>
          <w:szCs w:val="36"/>
          <w:lang w:val="en-US"/>
        </w:rPr>
        <w:t xml:space="preserve"> càng khỏe</w:t>
      </w:r>
      <w:r w:rsidR="00770E75" w:rsidRPr="00AC58DD">
        <w:rPr>
          <w:rFonts w:ascii="Times New Roman" w:eastAsia="Times New Roman" w:hAnsi="Times New Roman" w:cs="Times New Roman"/>
          <w:bCs/>
          <w:snapToGrid w:val="0"/>
          <w:sz w:val="26"/>
          <w:szCs w:val="36"/>
          <w:lang w:val="en-US"/>
        </w:rPr>
        <w:t>, đầu óc hoàn toàn tỉnh táo</w:t>
      </w:r>
      <w:r w:rsidRPr="00AC58DD">
        <w:rPr>
          <w:rFonts w:ascii="Times New Roman" w:eastAsia="Times New Roman" w:hAnsi="Times New Roman" w:cs="Times New Roman"/>
          <w:bCs/>
          <w:snapToGrid w:val="0"/>
          <w:sz w:val="26"/>
          <w:szCs w:val="36"/>
          <w:lang w:val="en-US"/>
        </w:rPr>
        <w:t xml:space="preserve">. </w:t>
      </w:r>
      <w:r w:rsidR="00783E46" w:rsidRPr="00AC58DD">
        <w:rPr>
          <w:rFonts w:ascii="Times New Roman" w:eastAsia="Times New Roman" w:hAnsi="Times New Roman" w:cs="Times New Roman"/>
          <w:bCs/>
          <w:snapToGrid w:val="0"/>
          <w:sz w:val="26"/>
          <w:szCs w:val="36"/>
          <w:lang w:val="en-US"/>
        </w:rPr>
        <w:t>Cho nên</w:t>
      </w:r>
      <w:r w:rsidR="00770E75" w:rsidRPr="00AC58DD">
        <w:rPr>
          <w:rFonts w:ascii="Times New Roman" w:eastAsia="Times New Roman" w:hAnsi="Times New Roman" w:cs="Times New Roman"/>
          <w:bCs/>
          <w:snapToGrid w:val="0"/>
          <w:sz w:val="26"/>
          <w:szCs w:val="36"/>
          <w:lang w:val="en-US"/>
        </w:rPr>
        <w:t xml:space="preserve"> sức khỏe của chúng ta có được nhờ sự tiếp nhận ở nhiều mặt, nhất là về mặt tinh thần.</w:t>
      </w:r>
    </w:p>
    <w:p w14:paraId="2F12B47F" w14:textId="38B4A07E" w:rsidR="00770E75" w:rsidRPr="00AC58DD" w:rsidRDefault="00C9444F"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Nghe lời thật làm là khó</w:t>
      </w:r>
      <w:r w:rsidR="00BB49BC" w:rsidRPr="00AC58DD">
        <w:rPr>
          <w:rFonts w:ascii="Times New Roman" w:eastAsia="Times New Roman" w:hAnsi="Times New Roman" w:cs="Times New Roman"/>
          <w:bCs/>
          <w:snapToGrid w:val="0"/>
          <w:sz w:val="26"/>
          <w:szCs w:val="36"/>
          <w:lang w:val="en-US"/>
        </w:rPr>
        <w:t xml:space="preserve"> bởi</w:t>
      </w:r>
      <w:r w:rsidR="00770E75" w:rsidRPr="00AC58DD">
        <w:rPr>
          <w:rFonts w:ascii="Times New Roman" w:eastAsia="Times New Roman" w:hAnsi="Times New Roman" w:cs="Times New Roman"/>
          <w:bCs/>
          <w:snapToGrid w:val="0"/>
          <w:sz w:val="26"/>
          <w:szCs w:val="36"/>
          <w:lang w:val="en-US"/>
        </w:rPr>
        <w:t xml:space="preserve"> mỗi chúng ta đều tự ý làm</w:t>
      </w:r>
      <w:r w:rsidRPr="00AC58DD">
        <w:rPr>
          <w:rFonts w:ascii="Times New Roman" w:eastAsia="Times New Roman" w:hAnsi="Times New Roman" w:cs="Times New Roman"/>
          <w:bCs/>
          <w:snapToGrid w:val="0"/>
          <w:sz w:val="26"/>
          <w:szCs w:val="36"/>
          <w:lang w:val="en-US"/>
        </w:rPr>
        <w:t xml:space="preserve"> sai</w:t>
      </w:r>
      <w:r w:rsidR="00770E75" w:rsidRPr="00AC58DD">
        <w:rPr>
          <w:rFonts w:ascii="Times New Roman" w:eastAsia="Times New Roman" w:hAnsi="Times New Roman" w:cs="Times New Roman"/>
          <w:bCs/>
          <w:snapToGrid w:val="0"/>
          <w:sz w:val="26"/>
          <w:szCs w:val="36"/>
          <w:lang w:val="en-US"/>
        </w:rPr>
        <w:t xml:space="preserve"> khác nên mắc sai lầm. Nếu làm đúng với</w:t>
      </w:r>
      <w:r w:rsidR="00BB49BC" w:rsidRPr="00AC58DD">
        <w:rPr>
          <w:rFonts w:ascii="Times New Roman" w:eastAsia="Times New Roman" w:hAnsi="Times New Roman" w:cs="Times New Roman"/>
          <w:bCs/>
          <w:snapToGrid w:val="0"/>
          <w:sz w:val="26"/>
          <w:szCs w:val="36"/>
          <w:lang w:val="en-US"/>
        </w:rPr>
        <w:t xml:space="preserve"> lời dạy bằng</w:t>
      </w:r>
      <w:r w:rsidR="00770E75" w:rsidRPr="00AC58DD">
        <w:rPr>
          <w:rFonts w:ascii="Times New Roman" w:eastAsia="Times New Roman" w:hAnsi="Times New Roman" w:cs="Times New Roman"/>
          <w:bCs/>
          <w:snapToGrid w:val="0"/>
          <w:sz w:val="26"/>
          <w:szCs w:val="36"/>
          <w:lang w:val="en-US"/>
        </w:rPr>
        <w:t xml:space="preserve"> tâm chân thành, cung kính thì kết quả còn tốt hơn. Để thể hội được điều này, chúng ta phải trải qua nhiều năm học tập và thực hành. Nếu chưa dụng công, chưa thật làm</w:t>
      </w:r>
      <w:r w:rsidR="00BB49BC" w:rsidRPr="00AC58DD">
        <w:rPr>
          <w:rFonts w:ascii="Times New Roman" w:eastAsia="Times New Roman" w:hAnsi="Times New Roman" w:cs="Times New Roman"/>
          <w:bCs/>
          <w:snapToGrid w:val="0"/>
          <w:sz w:val="26"/>
          <w:szCs w:val="36"/>
          <w:lang w:val="en-US"/>
        </w:rPr>
        <w:t>, chưa trải qua ngày tháng</w:t>
      </w:r>
      <w:r w:rsidR="00770E75" w:rsidRPr="00AC58DD">
        <w:rPr>
          <w:rFonts w:ascii="Times New Roman" w:eastAsia="Times New Roman" w:hAnsi="Times New Roman" w:cs="Times New Roman"/>
          <w:bCs/>
          <w:snapToGrid w:val="0"/>
          <w:sz w:val="26"/>
          <w:szCs w:val="36"/>
          <w:lang w:val="en-US"/>
        </w:rPr>
        <w:t xml:space="preserve"> thì không dễ nhìn ra vấn đề này.</w:t>
      </w:r>
    </w:p>
    <w:p w14:paraId="6931B7D3" w14:textId="77777777" w:rsidR="00AE4405" w:rsidRDefault="00770E75"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Hòa Thượng chỉ dạy trong nhà Phật có cầu tất có ứng “</w:t>
      </w:r>
      <w:r w:rsidRPr="00AC58DD">
        <w:rPr>
          <w:rFonts w:ascii="Times New Roman" w:eastAsia="Times New Roman" w:hAnsi="Times New Roman" w:cs="Times New Roman"/>
          <w:bCs/>
          <w:i/>
          <w:snapToGrid w:val="0"/>
          <w:sz w:val="26"/>
          <w:szCs w:val="36"/>
          <w:lang w:val="en-US"/>
        </w:rPr>
        <w:t>Phật thị môn trung, hữu cầu tất ứng</w:t>
      </w:r>
      <w:r w:rsidRPr="00AC58DD">
        <w:rPr>
          <w:rFonts w:ascii="Times New Roman" w:eastAsia="Times New Roman" w:hAnsi="Times New Roman" w:cs="Times New Roman"/>
          <w:bCs/>
          <w:snapToGrid w:val="0"/>
          <w:sz w:val="26"/>
          <w:szCs w:val="36"/>
          <w:lang w:val="en-US"/>
        </w:rPr>
        <w:t>”. Vậy tại sao chúng ta cầu không ứng? Vì chúng ta vọng cầu, tham cầu, tư cầu</w:t>
      </w:r>
      <w:r w:rsidR="00BB49BC" w:rsidRPr="00AC58DD">
        <w:rPr>
          <w:rFonts w:ascii="Times New Roman" w:eastAsia="Times New Roman" w:hAnsi="Times New Roman" w:cs="Times New Roman"/>
          <w:bCs/>
          <w:snapToGrid w:val="0"/>
          <w:sz w:val="26"/>
          <w:szCs w:val="36"/>
          <w:lang w:val="en-US"/>
        </w:rPr>
        <w:t xml:space="preserve"> – chỉ</w:t>
      </w:r>
      <w:r w:rsidRPr="00AC58DD">
        <w:rPr>
          <w:rFonts w:ascii="Times New Roman" w:eastAsia="Times New Roman" w:hAnsi="Times New Roman" w:cs="Times New Roman"/>
          <w:bCs/>
          <w:snapToGrid w:val="0"/>
          <w:sz w:val="26"/>
          <w:szCs w:val="36"/>
          <w:lang w:val="en-US"/>
        </w:rPr>
        <w:t xml:space="preserve"> cầu cho chính mình. Nếu chúng ta cầu cho chúng sanh thì nhất định việc cầu đó sẽ được đáp ứng. </w:t>
      </w:r>
    </w:p>
    <w:p w14:paraId="6C79B511" w14:textId="77777777" w:rsidR="00AE4405" w:rsidRDefault="00770E75"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 xml:space="preserve">Vọng cầu là ước vọng quá xa xôi ví dụ thấy người ta trồng dưa ra trái ngon thì mình cũng ngồi đó mà mong </w:t>
      </w:r>
      <w:r w:rsidR="00D46DDB" w:rsidRPr="00AC58DD">
        <w:rPr>
          <w:rFonts w:ascii="Times New Roman" w:eastAsia="Times New Roman" w:hAnsi="Times New Roman" w:cs="Times New Roman"/>
          <w:bCs/>
          <w:snapToGrid w:val="0"/>
          <w:sz w:val="26"/>
          <w:szCs w:val="36"/>
          <w:lang w:val="en-US"/>
        </w:rPr>
        <w:t>giá mà mình có đám dưa đó thì hay biết mấy. Để có được những trái dưa ngon, người nông dân</w:t>
      </w:r>
      <w:r w:rsidR="00BB49BC" w:rsidRPr="00AC58DD">
        <w:rPr>
          <w:rFonts w:ascii="Times New Roman" w:eastAsia="Times New Roman" w:hAnsi="Times New Roman" w:cs="Times New Roman"/>
          <w:bCs/>
          <w:snapToGrid w:val="0"/>
          <w:sz w:val="26"/>
          <w:szCs w:val="36"/>
          <w:lang w:val="en-US"/>
        </w:rPr>
        <w:t xml:space="preserve"> đã phải nhọc nhằn</w:t>
      </w:r>
      <w:r w:rsidR="00D46DDB" w:rsidRPr="00AC58DD">
        <w:rPr>
          <w:rFonts w:ascii="Times New Roman" w:eastAsia="Times New Roman" w:hAnsi="Times New Roman" w:cs="Times New Roman"/>
          <w:bCs/>
          <w:snapToGrid w:val="0"/>
          <w:sz w:val="26"/>
          <w:szCs w:val="36"/>
          <w:lang w:val="en-US"/>
        </w:rPr>
        <w:t xml:space="preserve"> từ </w:t>
      </w:r>
      <w:r w:rsidR="00BB49BC" w:rsidRPr="00AC58DD">
        <w:rPr>
          <w:rFonts w:ascii="Times New Roman" w:eastAsia="Times New Roman" w:hAnsi="Times New Roman" w:cs="Times New Roman"/>
          <w:bCs/>
          <w:snapToGrid w:val="0"/>
          <w:sz w:val="26"/>
          <w:szCs w:val="36"/>
          <w:lang w:val="en-US"/>
        </w:rPr>
        <w:t xml:space="preserve">khi </w:t>
      </w:r>
      <w:r w:rsidR="00C9444F" w:rsidRPr="00AC58DD">
        <w:rPr>
          <w:rFonts w:ascii="Times New Roman" w:eastAsia="Times New Roman" w:hAnsi="Times New Roman" w:cs="Times New Roman"/>
          <w:bCs/>
          <w:snapToGrid w:val="0"/>
          <w:sz w:val="26"/>
          <w:szCs w:val="36"/>
          <w:lang w:val="en-US"/>
        </w:rPr>
        <w:t xml:space="preserve">cây còn </w:t>
      </w:r>
      <w:r w:rsidR="00BB49BC" w:rsidRPr="00AC58DD">
        <w:rPr>
          <w:rFonts w:ascii="Times New Roman" w:eastAsia="Times New Roman" w:hAnsi="Times New Roman" w:cs="Times New Roman"/>
          <w:bCs/>
          <w:snapToGrid w:val="0"/>
          <w:sz w:val="26"/>
          <w:szCs w:val="36"/>
          <w:lang w:val="en-US"/>
        </w:rPr>
        <w:t>non,</w:t>
      </w:r>
      <w:r w:rsidR="00D46DDB" w:rsidRPr="00AC58DD">
        <w:rPr>
          <w:rFonts w:ascii="Times New Roman" w:eastAsia="Times New Roman" w:hAnsi="Times New Roman" w:cs="Times New Roman"/>
          <w:bCs/>
          <w:snapToGrid w:val="0"/>
          <w:sz w:val="26"/>
          <w:szCs w:val="36"/>
          <w:lang w:val="en-US"/>
        </w:rPr>
        <w:t xml:space="preserve"> phải bao bọc</w:t>
      </w:r>
      <w:r w:rsidR="00BB49BC" w:rsidRPr="00AC58DD">
        <w:rPr>
          <w:rFonts w:ascii="Times New Roman" w:eastAsia="Times New Roman" w:hAnsi="Times New Roman" w:cs="Times New Roman"/>
          <w:bCs/>
          <w:snapToGrid w:val="0"/>
          <w:sz w:val="26"/>
          <w:szCs w:val="36"/>
          <w:lang w:val="en-US"/>
        </w:rPr>
        <w:t xml:space="preserve"> chúng</w:t>
      </w:r>
      <w:r w:rsidR="00D46DDB" w:rsidRPr="00AC58DD">
        <w:rPr>
          <w:rFonts w:ascii="Times New Roman" w:eastAsia="Times New Roman" w:hAnsi="Times New Roman" w:cs="Times New Roman"/>
          <w:bCs/>
          <w:snapToGrid w:val="0"/>
          <w:sz w:val="26"/>
          <w:szCs w:val="36"/>
          <w:lang w:val="en-US"/>
        </w:rPr>
        <w:t xml:space="preserve"> như bao bọc đứa trẻ </w:t>
      </w:r>
      <w:r w:rsidR="00C9444F" w:rsidRPr="00AC58DD">
        <w:rPr>
          <w:rFonts w:ascii="Times New Roman" w:eastAsia="Times New Roman" w:hAnsi="Times New Roman" w:cs="Times New Roman"/>
          <w:bCs/>
          <w:snapToGrid w:val="0"/>
          <w:sz w:val="26"/>
          <w:szCs w:val="36"/>
          <w:lang w:val="en-US"/>
        </w:rPr>
        <w:t>sơ sinh</w:t>
      </w:r>
      <w:r w:rsidR="00D46DDB" w:rsidRPr="00AC58DD">
        <w:rPr>
          <w:rFonts w:ascii="Times New Roman" w:eastAsia="Times New Roman" w:hAnsi="Times New Roman" w:cs="Times New Roman"/>
          <w:bCs/>
          <w:snapToGrid w:val="0"/>
          <w:sz w:val="26"/>
          <w:szCs w:val="36"/>
          <w:lang w:val="en-US"/>
        </w:rPr>
        <w:t>, hết sức cẩn trọng.</w:t>
      </w:r>
    </w:p>
    <w:p w14:paraId="56442C11" w14:textId="33660926" w:rsidR="00D46DDB" w:rsidRPr="00AC58DD" w:rsidRDefault="00D46DD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Tham cầu tức là luôn muốn thỏa mãn nhữ</w:t>
      </w:r>
      <w:r w:rsidR="009C5E26" w:rsidRPr="00AC58DD">
        <w:rPr>
          <w:rFonts w:ascii="Times New Roman" w:eastAsia="Times New Roman" w:hAnsi="Times New Roman" w:cs="Times New Roman"/>
          <w:bCs/>
          <w:snapToGrid w:val="0"/>
          <w:sz w:val="26"/>
          <w:szCs w:val="36"/>
          <w:lang w:val="en-US"/>
        </w:rPr>
        <w:t xml:space="preserve">ng cái mình ưa thích cho dù </w:t>
      </w:r>
      <w:r w:rsidRPr="00AC58DD">
        <w:rPr>
          <w:rFonts w:ascii="Times New Roman" w:eastAsia="Times New Roman" w:hAnsi="Times New Roman" w:cs="Times New Roman"/>
          <w:bCs/>
          <w:snapToGrid w:val="0"/>
          <w:sz w:val="26"/>
          <w:szCs w:val="36"/>
          <w:lang w:val="en-US"/>
        </w:rPr>
        <w:t>không cần thiết</w:t>
      </w:r>
      <w:r w:rsidR="009C5E26" w:rsidRPr="00AC58DD">
        <w:rPr>
          <w:rFonts w:ascii="Times New Roman" w:eastAsia="Times New Roman" w:hAnsi="Times New Roman" w:cs="Times New Roman"/>
          <w:bCs/>
          <w:snapToGrid w:val="0"/>
          <w:sz w:val="26"/>
          <w:szCs w:val="36"/>
          <w:lang w:val="en-US"/>
        </w:rPr>
        <w:t xml:space="preserve"> với chính mình</w:t>
      </w:r>
      <w:r w:rsidRPr="00AC58DD">
        <w:rPr>
          <w:rFonts w:ascii="Times New Roman" w:eastAsia="Times New Roman" w:hAnsi="Times New Roman" w:cs="Times New Roman"/>
          <w:bCs/>
          <w:snapToGrid w:val="0"/>
          <w:sz w:val="26"/>
          <w:szCs w:val="36"/>
          <w:lang w:val="en-US"/>
        </w:rPr>
        <w:t xml:space="preserve">. Thế gian này nhiều người tham cầu, không bằng lòng với thực tại </w:t>
      </w:r>
      <w:r w:rsidRPr="00AC58DD">
        <w:rPr>
          <w:rFonts w:ascii="Times New Roman" w:eastAsia="Times New Roman" w:hAnsi="Times New Roman" w:cs="Times New Roman"/>
          <w:bCs/>
          <w:snapToGrid w:val="0"/>
          <w:sz w:val="26"/>
          <w:szCs w:val="36"/>
          <w:lang w:val="en-US"/>
        </w:rPr>
        <w:lastRenderedPageBreak/>
        <w:t>mình đang có. Vậy người như v</w:t>
      </w:r>
      <w:r w:rsidR="009C5E26" w:rsidRPr="00AC58DD">
        <w:rPr>
          <w:rFonts w:ascii="Times New Roman" w:eastAsia="Times New Roman" w:hAnsi="Times New Roman" w:cs="Times New Roman"/>
          <w:bCs/>
          <w:snapToGrid w:val="0"/>
          <w:sz w:val="26"/>
          <w:szCs w:val="36"/>
          <w:lang w:val="en-US"/>
        </w:rPr>
        <w:t>ậy không thể có hữu cầu tất ứng mà nếu có ứng thì không phải</w:t>
      </w:r>
      <w:r w:rsidRPr="00AC58DD">
        <w:rPr>
          <w:rFonts w:ascii="Times New Roman" w:eastAsia="Times New Roman" w:hAnsi="Times New Roman" w:cs="Times New Roman"/>
          <w:bCs/>
          <w:snapToGrid w:val="0"/>
          <w:sz w:val="26"/>
          <w:szCs w:val="36"/>
          <w:lang w:val="en-US"/>
        </w:rPr>
        <w:t xml:space="preserve"> Phật Bồ Tát gia bị</w:t>
      </w:r>
      <w:r w:rsidR="009C5E26" w:rsidRPr="00AC58DD">
        <w:rPr>
          <w:rFonts w:ascii="Times New Roman" w:eastAsia="Times New Roman" w:hAnsi="Times New Roman" w:cs="Times New Roman"/>
          <w:bCs/>
          <w:snapToGrid w:val="0"/>
          <w:sz w:val="26"/>
          <w:szCs w:val="36"/>
          <w:lang w:val="en-US"/>
        </w:rPr>
        <w:t>,</w:t>
      </w:r>
      <w:r w:rsidRPr="00AC58DD">
        <w:rPr>
          <w:rFonts w:ascii="Times New Roman" w:eastAsia="Times New Roman" w:hAnsi="Times New Roman" w:cs="Times New Roman"/>
          <w:bCs/>
          <w:snapToGrid w:val="0"/>
          <w:sz w:val="26"/>
          <w:szCs w:val="36"/>
          <w:lang w:val="en-US"/>
        </w:rPr>
        <w:t xml:space="preserve"> chỉ là</w:t>
      </w:r>
      <w:r w:rsidR="00856A6F" w:rsidRPr="00AC58DD">
        <w:rPr>
          <w:rFonts w:ascii="Times New Roman" w:eastAsia="Times New Roman" w:hAnsi="Times New Roman" w:cs="Times New Roman"/>
          <w:bCs/>
          <w:snapToGrid w:val="0"/>
          <w:sz w:val="26"/>
          <w:szCs w:val="36"/>
          <w:lang w:val="en-US"/>
        </w:rPr>
        <w:t xml:space="preserve"> quỷ thần,</w:t>
      </w:r>
      <w:r w:rsidRPr="00AC58DD">
        <w:rPr>
          <w:rFonts w:ascii="Times New Roman" w:eastAsia="Times New Roman" w:hAnsi="Times New Roman" w:cs="Times New Roman"/>
          <w:bCs/>
          <w:snapToGrid w:val="0"/>
          <w:sz w:val="26"/>
          <w:szCs w:val="36"/>
          <w:lang w:val="en-US"/>
        </w:rPr>
        <w:t xml:space="preserve"> yêu m</w:t>
      </w:r>
      <w:r w:rsidR="009C5E26" w:rsidRPr="00AC58DD">
        <w:rPr>
          <w:rFonts w:ascii="Times New Roman" w:eastAsia="Times New Roman" w:hAnsi="Times New Roman" w:cs="Times New Roman"/>
          <w:bCs/>
          <w:snapToGrid w:val="0"/>
          <w:sz w:val="26"/>
          <w:szCs w:val="36"/>
          <w:lang w:val="en-US"/>
        </w:rPr>
        <w:t>a</w:t>
      </w:r>
      <w:r w:rsidRPr="00AC58DD">
        <w:rPr>
          <w:rFonts w:ascii="Times New Roman" w:eastAsia="Times New Roman" w:hAnsi="Times New Roman" w:cs="Times New Roman"/>
          <w:bCs/>
          <w:snapToGrid w:val="0"/>
          <w:sz w:val="26"/>
          <w:szCs w:val="36"/>
          <w:lang w:val="en-US"/>
        </w:rPr>
        <w:t xml:space="preserve"> quỷ quái.</w:t>
      </w:r>
    </w:p>
    <w:p w14:paraId="7FEF81D6" w14:textId="497BE2FA" w:rsidR="00D46DDB" w:rsidRPr="00AC58DD" w:rsidRDefault="00D46DD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 xml:space="preserve">Phật Bồ Tát gia trì thì vô điều kiện còn </w:t>
      </w:r>
      <w:r w:rsidR="00856A6F" w:rsidRPr="00AC58DD">
        <w:rPr>
          <w:rFonts w:ascii="Times New Roman" w:eastAsia="Times New Roman" w:hAnsi="Times New Roman" w:cs="Times New Roman"/>
          <w:bCs/>
          <w:snapToGrid w:val="0"/>
          <w:sz w:val="26"/>
          <w:szCs w:val="36"/>
          <w:lang w:val="en-US"/>
        </w:rPr>
        <w:t xml:space="preserve">tà thần, yêu </w:t>
      </w:r>
      <w:r w:rsidRPr="00AC58DD">
        <w:rPr>
          <w:rFonts w:ascii="Times New Roman" w:eastAsia="Times New Roman" w:hAnsi="Times New Roman" w:cs="Times New Roman"/>
          <w:bCs/>
          <w:snapToGrid w:val="0"/>
          <w:sz w:val="26"/>
          <w:szCs w:val="36"/>
          <w:lang w:val="en-US"/>
        </w:rPr>
        <w:t xml:space="preserve">ma quỷ </w:t>
      </w:r>
      <w:r w:rsidR="00856A6F" w:rsidRPr="00AC58DD">
        <w:rPr>
          <w:rFonts w:ascii="Times New Roman" w:eastAsia="Times New Roman" w:hAnsi="Times New Roman" w:cs="Times New Roman"/>
          <w:bCs/>
          <w:snapToGrid w:val="0"/>
          <w:sz w:val="26"/>
          <w:szCs w:val="36"/>
          <w:lang w:val="en-US"/>
        </w:rPr>
        <w:t xml:space="preserve">quái </w:t>
      </w:r>
      <w:r w:rsidRPr="00AC58DD">
        <w:rPr>
          <w:rFonts w:ascii="Times New Roman" w:eastAsia="Times New Roman" w:hAnsi="Times New Roman" w:cs="Times New Roman"/>
          <w:bCs/>
          <w:snapToGrid w:val="0"/>
          <w:sz w:val="26"/>
          <w:szCs w:val="36"/>
          <w:lang w:val="en-US"/>
        </w:rPr>
        <w:t>gia bị thì một vốn 10 lời. Việc này rất dễ hiểu</w:t>
      </w:r>
      <w:r w:rsidR="00C9444F" w:rsidRPr="00AC58DD">
        <w:rPr>
          <w:rFonts w:ascii="Times New Roman" w:eastAsia="Times New Roman" w:hAnsi="Times New Roman" w:cs="Times New Roman"/>
          <w:bCs/>
          <w:snapToGrid w:val="0"/>
          <w:sz w:val="26"/>
          <w:szCs w:val="36"/>
          <w:lang w:val="en-US"/>
        </w:rPr>
        <w:t>, ví dụ như</w:t>
      </w:r>
      <w:r w:rsidRPr="00AC58DD">
        <w:rPr>
          <w:rFonts w:ascii="Times New Roman" w:eastAsia="Times New Roman" w:hAnsi="Times New Roman" w:cs="Times New Roman"/>
          <w:bCs/>
          <w:snapToGrid w:val="0"/>
          <w:sz w:val="26"/>
          <w:szCs w:val="36"/>
          <w:lang w:val="en-US"/>
        </w:rPr>
        <w:t xml:space="preserve"> một bạn bè tốt, hàng xóm tốt thì khi mình gặp chuyện họ sẽ đến giúp, thậm chí mang tiền đến cho chúng ta và nói rằng lúc nào có thì trả, không trả không sao. Ngược lại, có người tưởng là bạn tốt, có thể đưa cho chúng ta ít tiền hoặc là chút phẩm vật như kẹo, bánh nhưng lại là bán cho chúng ta với bán giá đắt hơn giá thị trường và còn tính cả lãi</w:t>
      </w:r>
      <w:r w:rsidR="0004457B" w:rsidRPr="00AC58DD">
        <w:rPr>
          <w:rFonts w:ascii="Times New Roman" w:eastAsia="Times New Roman" w:hAnsi="Times New Roman" w:cs="Times New Roman"/>
          <w:bCs/>
          <w:snapToGrid w:val="0"/>
          <w:sz w:val="26"/>
          <w:szCs w:val="36"/>
          <w:lang w:val="en-US"/>
        </w:rPr>
        <w:t xml:space="preserve"> rất cao</w:t>
      </w:r>
      <w:r w:rsidRPr="00AC58DD">
        <w:rPr>
          <w:rFonts w:ascii="Times New Roman" w:eastAsia="Times New Roman" w:hAnsi="Times New Roman" w:cs="Times New Roman"/>
          <w:bCs/>
          <w:snapToGrid w:val="0"/>
          <w:sz w:val="26"/>
          <w:szCs w:val="36"/>
          <w:lang w:val="en-US"/>
        </w:rPr>
        <w:t xml:space="preserve"> sau một tháng.</w:t>
      </w:r>
    </w:p>
    <w:p w14:paraId="33A79499" w14:textId="2FAD03CC" w:rsidR="0004457B" w:rsidRPr="00AC58DD" w:rsidRDefault="0004457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Cho nên, chúng ta đừng bao giờ có ý tham cầu: “</w:t>
      </w:r>
      <w:r w:rsidRPr="00AC58DD">
        <w:rPr>
          <w:rFonts w:ascii="Times New Roman" w:eastAsia="Times New Roman" w:hAnsi="Times New Roman" w:cs="Times New Roman"/>
          <w:bCs/>
          <w:i/>
          <w:snapToGrid w:val="0"/>
          <w:sz w:val="26"/>
          <w:szCs w:val="36"/>
          <w:lang w:val="en-US"/>
        </w:rPr>
        <w:t>Trong mạng có, nhất định có; Trong mạng không nhất định không</w:t>
      </w:r>
      <w:r w:rsidRPr="00AC58DD">
        <w:rPr>
          <w:rFonts w:ascii="Times New Roman" w:eastAsia="Times New Roman" w:hAnsi="Times New Roman" w:cs="Times New Roman"/>
          <w:bCs/>
          <w:snapToGrid w:val="0"/>
          <w:sz w:val="26"/>
          <w:szCs w:val="36"/>
          <w:lang w:val="en-US"/>
        </w:rPr>
        <w:t>” hay “</w:t>
      </w:r>
      <w:r w:rsidRPr="00AC58DD">
        <w:rPr>
          <w:rFonts w:ascii="Times New Roman" w:eastAsia="Times New Roman" w:hAnsi="Times New Roman" w:cs="Times New Roman"/>
          <w:bCs/>
          <w:i/>
          <w:snapToGrid w:val="0"/>
          <w:sz w:val="26"/>
          <w:szCs w:val="36"/>
          <w:lang w:val="en-US"/>
        </w:rPr>
        <w:t>Quân tử vui làm quân tử còn tiểu nhân dù có oan ức cũng vẫn phải làm tiểu nhân.</w:t>
      </w:r>
      <w:r w:rsidRPr="00AC58DD">
        <w:rPr>
          <w:rFonts w:ascii="Times New Roman" w:eastAsia="Times New Roman" w:hAnsi="Times New Roman" w:cs="Times New Roman"/>
          <w:bCs/>
          <w:snapToGrid w:val="0"/>
          <w:sz w:val="26"/>
          <w:szCs w:val="36"/>
          <w:lang w:val="en-US"/>
        </w:rPr>
        <w:t xml:space="preserve">” Khi chúng ta quán chiếu cho kỹ </w:t>
      </w:r>
      <w:r w:rsidR="00856A6F" w:rsidRPr="00AC58DD">
        <w:rPr>
          <w:rFonts w:ascii="Times New Roman" w:eastAsia="Times New Roman" w:hAnsi="Times New Roman" w:cs="Times New Roman"/>
          <w:bCs/>
          <w:snapToGrid w:val="0"/>
          <w:sz w:val="26"/>
          <w:szCs w:val="36"/>
          <w:lang w:val="en-US"/>
        </w:rPr>
        <w:t xml:space="preserve">tức là nhìn thấu </w:t>
      </w:r>
      <w:r w:rsidRPr="00AC58DD">
        <w:rPr>
          <w:rFonts w:ascii="Times New Roman" w:eastAsia="Times New Roman" w:hAnsi="Times New Roman" w:cs="Times New Roman"/>
          <w:bCs/>
          <w:snapToGrid w:val="0"/>
          <w:sz w:val="26"/>
          <w:szCs w:val="36"/>
          <w:lang w:val="en-US"/>
        </w:rPr>
        <w:t xml:space="preserve">như </w:t>
      </w:r>
      <w:r w:rsidR="00856A6F" w:rsidRPr="00AC58DD">
        <w:rPr>
          <w:rFonts w:ascii="Times New Roman" w:eastAsia="Times New Roman" w:hAnsi="Times New Roman" w:cs="Times New Roman"/>
          <w:bCs/>
          <w:snapToGrid w:val="0"/>
          <w:sz w:val="26"/>
          <w:szCs w:val="36"/>
          <w:lang w:val="en-US"/>
        </w:rPr>
        <w:t xml:space="preserve">lời </w:t>
      </w:r>
      <w:r w:rsidRPr="00AC58DD">
        <w:rPr>
          <w:rFonts w:ascii="Times New Roman" w:eastAsia="Times New Roman" w:hAnsi="Times New Roman" w:cs="Times New Roman"/>
          <w:bCs/>
          <w:snapToGrid w:val="0"/>
          <w:sz w:val="26"/>
          <w:szCs w:val="36"/>
          <w:lang w:val="en-US"/>
        </w:rPr>
        <w:t xml:space="preserve">Hòa Thượng nói </w:t>
      </w:r>
      <w:r w:rsidR="00C9444F" w:rsidRPr="00AC58DD">
        <w:rPr>
          <w:rFonts w:ascii="Times New Roman" w:eastAsia="Times New Roman" w:hAnsi="Times New Roman" w:cs="Times New Roman"/>
          <w:bCs/>
          <w:snapToGrid w:val="0"/>
          <w:sz w:val="26"/>
          <w:szCs w:val="36"/>
          <w:lang w:val="en-US"/>
        </w:rPr>
        <w:t xml:space="preserve">thì chúng ta </w:t>
      </w:r>
      <w:r w:rsidRPr="00AC58DD">
        <w:rPr>
          <w:rFonts w:ascii="Times New Roman" w:eastAsia="Times New Roman" w:hAnsi="Times New Roman" w:cs="Times New Roman"/>
          <w:bCs/>
          <w:snapToGrid w:val="0"/>
          <w:sz w:val="26"/>
          <w:szCs w:val="36"/>
          <w:lang w:val="en-US"/>
        </w:rPr>
        <w:t>sẽ cảm nhận thấy thế gian này không đáng tham cầu, không đáng ở dài lâu. Lúc đó mới khởi được tâm</w:t>
      </w:r>
      <w:r w:rsidR="00C9444F" w:rsidRPr="00AC58DD">
        <w:rPr>
          <w:rFonts w:ascii="Times New Roman" w:eastAsia="Times New Roman" w:hAnsi="Times New Roman" w:cs="Times New Roman"/>
          <w:bCs/>
          <w:snapToGrid w:val="0"/>
          <w:sz w:val="26"/>
          <w:szCs w:val="36"/>
          <w:lang w:val="en-US"/>
        </w:rPr>
        <w:t>:</w:t>
      </w:r>
      <w:r w:rsidRPr="00AC58DD">
        <w:rPr>
          <w:rFonts w:ascii="Times New Roman" w:eastAsia="Times New Roman" w:hAnsi="Times New Roman" w:cs="Times New Roman"/>
          <w:bCs/>
          <w:snapToGrid w:val="0"/>
          <w:sz w:val="26"/>
          <w:szCs w:val="36"/>
          <w:lang w:val="en-US"/>
        </w:rPr>
        <w:t xml:space="preserve"> “</w:t>
      </w:r>
      <w:r w:rsidR="00C9444F" w:rsidRPr="00AC58DD">
        <w:rPr>
          <w:rFonts w:ascii="Times New Roman" w:eastAsia="Times New Roman" w:hAnsi="Times New Roman" w:cs="Times New Roman"/>
          <w:bCs/>
          <w:i/>
          <w:snapToGrid w:val="0"/>
          <w:sz w:val="26"/>
          <w:szCs w:val="36"/>
          <w:lang w:val="en-US"/>
        </w:rPr>
        <w:t>Y</w:t>
      </w:r>
      <w:r w:rsidRPr="00AC58DD">
        <w:rPr>
          <w:rFonts w:ascii="Times New Roman" w:eastAsia="Times New Roman" w:hAnsi="Times New Roman" w:cs="Times New Roman"/>
          <w:bCs/>
          <w:i/>
          <w:snapToGrid w:val="0"/>
          <w:sz w:val="26"/>
          <w:szCs w:val="36"/>
          <w:lang w:val="en-US"/>
        </w:rPr>
        <w:t>ểm ly Ta Bà, hân cầu Cực Lạc</w:t>
      </w:r>
      <w:r w:rsidRPr="00AC58DD">
        <w:rPr>
          <w:rFonts w:ascii="Times New Roman" w:eastAsia="Times New Roman" w:hAnsi="Times New Roman" w:cs="Times New Roman"/>
          <w:bCs/>
          <w:snapToGrid w:val="0"/>
          <w:sz w:val="26"/>
          <w:szCs w:val="36"/>
          <w:lang w:val="en-US"/>
        </w:rPr>
        <w:t>”.</w:t>
      </w:r>
    </w:p>
    <w:p w14:paraId="4F65F7CF" w14:textId="77777777" w:rsidR="00AE4405" w:rsidRDefault="0004457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Nếu ngày ngày chúng ta khởi tâm động niệm đều là tham cầu, vọng cầu, tư cầu thì sẽ không thấy được chân tướng của mọi sự mọi việc</w:t>
      </w:r>
      <w:r w:rsidR="0074789B" w:rsidRPr="00AC58DD">
        <w:rPr>
          <w:rFonts w:ascii="Times New Roman" w:eastAsia="Times New Roman" w:hAnsi="Times New Roman" w:cs="Times New Roman"/>
          <w:bCs/>
          <w:snapToGrid w:val="0"/>
          <w:sz w:val="26"/>
          <w:szCs w:val="36"/>
          <w:lang w:val="en-US"/>
        </w:rPr>
        <w:t xml:space="preserve">. </w:t>
      </w:r>
      <w:r w:rsidR="00F6465D" w:rsidRPr="00AC58DD">
        <w:rPr>
          <w:rFonts w:ascii="Times New Roman" w:eastAsia="Times New Roman" w:hAnsi="Times New Roman" w:cs="Times New Roman"/>
          <w:bCs/>
          <w:snapToGrid w:val="0"/>
          <w:sz w:val="26"/>
          <w:szCs w:val="36"/>
          <w:lang w:val="en-US"/>
        </w:rPr>
        <w:t xml:space="preserve">Thế gian này có hạng người vô công hưởng </w:t>
      </w:r>
      <w:r w:rsidR="00F6465D" w:rsidRPr="00AC58DD">
        <w:rPr>
          <w:rFonts w:ascii="Times New Roman" w:eastAsia="Times New Roman" w:hAnsi="Times New Roman" w:cs="Times New Roman"/>
          <w:bCs/>
          <w:snapToGrid w:val="0"/>
          <w:sz w:val="26"/>
          <w:szCs w:val="36"/>
          <w:lang w:val="en-US"/>
        </w:rPr>
        <w:lastRenderedPageBreak/>
        <w:t>lộc.</w:t>
      </w:r>
      <w:r w:rsidR="0074789B" w:rsidRPr="00AC58DD">
        <w:rPr>
          <w:rFonts w:ascii="Times New Roman" w:eastAsia="Times New Roman" w:hAnsi="Times New Roman" w:cs="Times New Roman"/>
          <w:bCs/>
          <w:snapToGrid w:val="0"/>
          <w:sz w:val="26"/>
          <w:szCs w:val="36"/>
          <w:lang w:val="en-US"/>
        </w:rPr>
        <w:t xml:space="preserve"> </w:t>
      </w:r>
      <w:r w:rsidR="00F6465D" w:rsidRPr="00AC58DD">
        <w:rPr>
          <w:rFonts w:ascii="Times New Roman" w:eastAsia="Times New Roman" w:hAnsi="Times New Roman" w:cs="Times New Roman"/>
          <w:bCs/>
          <w:snapToGrid w:val="0"/>
          <w:sz w:val="26"/>
          <w:szCs w:val="36"/>
          <w:lang w:val="en-US"/>
        </w:rPr>
        <w:t xml:space="preserve">Người thật tâm hy sinh phụng hiến thì chẳng bao giờ nghĩ đến công sức, tuy vậy, có nhiều người lại ngồi đó hưởng hết những </w:t>
      </w:r>
      <w:r w:rsidR="0028555F" w:rsidRPr="00AC58DD">
        <w:rPr>
          <w:rFonts w:ascii="Times New Roman" w:eastAsia="Times New Roman" w:hAnsi="Times New Roman" w:cs="Times New Roman"/>
          <w:bCs/>
          <w:snapToGrid w:val="0"/>
          <w:sz w:val="26"/>
          <w:szCs w:val="36"/>
          <w:lang w:val="en-US"/>
        </w:rPr>
        <w:t>công sức</w:t>
      </w:r>
      <w:r w:rsidR="006D5E2B" w:rsidRPr="00AC58DD">
        <w:rPr>
          <w:rFonts w:ascii="Times New Roman" w:eastAsia="Times New Roman" w:hAnsi="Times New Roman" w:cs="Times New Roman"/>
          <w:bCs/>
          <w:snapToGrid w:val="0"/>
          <w:sz w:val="26"/>
          <w:szCs w:val="36"/>
          <w:lang w:val="en-US"/>
        </w:rPr>
        <w:t xml:space="preserve"> của người hảo tâm</w:t>
      </w:r>
      <w:r w:rsidR="00F6465D" w:rsidRPr="00AC58DD">
        <w:rPr>
          <w:rFonts w:ascii="Times New Roman" w:eastAsia="Times New Roman" w:hAnsi="Times New Roman" w:cs="Times New Roman"/>
          <w:bCs/>
          <w:snapToGrid w:val="0"/>
          <w:sz w:val="26"/>
          <w:szCs w:val="36"/>
          <w:lang w:val="en-US"/>
        </w:rPr>
        <w:t xml:space="preserve"> chân thật hy sinh phụng hiến.</w:t>
      </w:r>
    </w:p>
    <w:p w14:paraId="4B9BF73F" w14:textId="14244B35" w:rsidR="0028555F" w:rsidRPr="00AC58DD" w:rsidRDefault="00F6465D"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Đúng như lời Hòa Thượng chỉ dạy, thế gian này không ph</w:t>
      </w:r>
      <w:r w:rsidR="0028555F" w:rsidRPr="00AC58DD">
        <w:rPr>
          <w:rFonts w:ascii="Times New Roman" w:eastAsia="Times New Roman" w:hAnsi="Times New Roman" w:cs="Times New Roman"/>
          <w:bCs/>
          <w:snapToGrid w:val="0"/>
          <w:sz w:val="26"/>
          <w:szCs w:val="36"/>
          <w:lang w:val="en-US"/>
        </w:rPr>
        <w:t>ả</w:t>
      </w:r>
      <w:r w:rsidRPr="00AC58DD">
        <w:rPr>
          <w:rFonts w:ascii="Times New Roman" w:eastAsia="Times New Roman" w:hAnsi="Times New Roman" w:cs="Times New Roman"/>
          <w:bCs/>
          <w:snapToGrid w:val="0"/>
          <w:sz w:val="26"/>
          <w:szCs w:val="36"/>
          <w:lang w:val="en-US"/>
        </w:rPr>
        <w:t xml:space="preserve">i là nơi dễ đùa cho nên đừng bao giờ </w:t>
      </w:r>
      <w:r w:rsidR="0028555F" w:rsidRPr="00AC58DD">
        <w:rPr>
          <w:rFonts w:ascii="Times New Roman" w:eastAsia="Times New Roman" w:hAnsi="Times New Roman" w:cs="Times New Roman"/>
          <w:bCs/>
          <w:snapToGrid w:val="0"/>
          <w:sz w:val="26"/>
          <w:szCs w:val="36"/>
          <w:lang w:val="en-US"/>
        </w:rPr>
        <w:t>bỡn cợt hay tùy tiện lêu lổng</w:t>
      </w:r>
      <w:r w:rsidRPr="00AC58DD">
        <w:rPr>
          <w:rFonts w:ascii="Times New Roman" w:eastAsia="Times New Roman" w:hAnsi="Times New Roman" w:cs="Times New Roman"/>
          <w:bCs/>
          <w:snapToGrid w:val="0"/>
          <w:sz w:val="26"/>
          <w:szCs w:val="36"/>
          <w:lang w:val="en-US"/>
        </w:rPr>
        <w:t>.</w:t>
      </w:r>
      <w:r w:rsidR="0028555F" w:rsidRPr="00AC58DD">
        <w:rPr>
          <w:rFonts w:ascii="Times New Roman" w:eastAsia="Times New Roman" w:hAnsi="Times New Roman" w:cs="Times New Roman"/>
          <w:bCs/>
          <w:snapToGrid w:val="0"/>
          <w:sz w:val="26"/>
          <w:szCs w:val="36"/>
          <w:lang w:val="en-US"/>
        </w:rPr>
        <w:t xml:space="preserve"> Nếu không, chúng ta sẽ bị nó cuốn chặt không thể thoát ra khỏi “</w:t>
      </w:r>
      <w:r w:rsidR="0028555F" w:rsidRPr="00AC58DD">
        <w:rPr>
          <w:rFonts w:ascii="Times New Roman" w:eastAsia="Times New Roman" w:hAnsi="Times New Roman" w:cs="Times New Roman"/>
          <w:bCs/>
          <w:i/>
          <w:snapToGrid w:val="0"/>
          <w:sz w:val="26"/>
          <w:szCs w:val="36"/>
          <w:lang w:val="en-US"/>
        </w:rPr>
        <w:t>Tài, Sắc, Danh, Thực, Thùy</w:t>
      </w:r>
      <w:r w:rsidR="0028555F" w:rsidRPr="00AC58DD">
        <w:rPr>
          <w:rFonts w:ascii="Times New Roman" w:eastAsia="Times New Roman" w:hAnsi="Times New Roman" w:cs="Times New Roman"/>
          <w:bCs/>
          <w:snapToGrid w:val="0"/>
          <w:sz w:val="26"/>
          <w:szCs w:val="36"/>
          <w:lang w:val="en-US"/>
        </w:rPr>
        <w:t>”. Gần cái gì</w:t>
      </w:r>
      <w:r w:rsidR="00637BDC" w:rsidRPr="00AC58DD">
        <w:rPr>
          <w:rFonts w:ascii="Times New Roman" w:eastAsia="Times New Roman" w:hAnsi="Times New Roman" w:cs="Times New Roman"/>
          <w:bCs/>
          <w:snapToGrid w:val="0"/>
          <w:sz w:val="26"/>
          <w:szCs w:val="36"/>
          <w:lang w:val="en-US"/>
        </w:rPr>
        <w:t xml:space="preserve"> trong năm tập khí trên</w:t>
      </w:r>
      <w:r w:rsidR="00BC7F20" w:rsidRPr="00AC58DD">
        <w:rPr>
          <w:rFonts w:ascii="Times New Roman" w:eastAsia="Times New Roman" w:hAnsi="Times New Roman" w:cs="Times New Roman"/>
          <w:bCs/>
          <w:snapToGrid w:val="0"/>
          <w:sz w:val="26"/>
          <w:szCs w:val="36"/>
          <w:lang w:val="en-US"/>
        </w:rPr>
        <w:t xml:space="preserve"> thì</w:t>
      </w:r>
      <w:r w:rsidR="006D5E2B" w:rsidRPr="00AC58DD">
        <w:rPr>
          <w:rFonts w:ascii="Times New Roman" w:eastAsia="Times New Roman" w:hAnsi="Times New Roman" w:cs="Times New Roman"/>
          <w:bCs/>
          <w:snapToGrid w:val="0"/>
          <w:sz w:val="26"/>
          <w:szCs w:val="36"/>
          <w:lang w:val="en-US"/>
        </w:rPr>
        <w:t xml:space="preserve"> con người</w:t>
      </w:r>
      <w:r w:rsidR="00637BDC" w:rsidRPr="00AC58DD">
        <w:rPr>
          <w:rFonts w:ascii="Times New Roman" w:eastAsia="Times New Roman" w:hAnsi="Times New Roman" w:cs="Times New Roman"/>
          <w:bCs/>
          <w:snapToGrid w:val="0"/>
          <w:sz w:val="26"/>
          <w:szCs w:val="36"/>
          <w:lang w:val="en-US"/>
        </w:rPr>
        <w:t xml:space="preserve"> đều</w:t>
      </w:r>
      <w:r w:rsidR="00BC7F20" w:rsidRPr="00AC58DD">
        <w:rPr>
          <w:rFonts w:ascii="Times New Roman" w:eastAsia="Times New Roman" w:hAnsi="Times New Roman" w:cs="Times New Roman"/>
          <w:bCs/>
          <w:snapToGrid w:val="0"/>
          <w:sz w:val="26"/>
          <w:szCs w:val="36"/>
          <w:lang w:val="en-US"/>
        </w:rPr>
        <w:t xml:space="preserve"> dính</w:t>
      </w:r>
      <w:r w:rsidR="006D5E2B" w:rsidRPr="00AC58DD">
        <w:rPr>
          <w:rFonts w:ascii="Times New Roman" w:eastAsia="Times New Roman" w:hAnsi="Times New Roman" w:cs="Times New Roman"/>
          <w:bCs/>
          <w:snapToGrid w:val="0"/>
          <w:sz w:val="26"/>
          <w:szCs w:val="36"/>
          <w:lang w:val="en-US"/>
        </w:rPr>
        <w:t xml:space="preserve"> vào</w:t>
      </w:r>
      <w:r w:rsidR="00BC7F20" w:rsidRPr="00AC58DD">
        <w:rPr>
          <w:rFonts w:ascii="Times New Roman" w:eastAsia="Times New Roman" w:hAnsi="Times New Roman" w:cs="Times New Roman"/>
          <w:bCs/>
          <w:snapToGrid w:val="0"/>
          <w:sz w:val="26"/>
          <w:szCs w:val="36"/>
          <w:lang w:val="en-US"/>
        </w:rPr>
        <w:t xml:space="preserve"> cái đó. Con người ta có thể</w:t>
      </w:r>
      <w:r w:rsidR="0028555F" w:rsidRPr="00AC58DD">
        <w:rPr>
          <w:rFonts w:ascii="Times New Roman" w:eastAsia="Times New Roman" w:hAnsi="Times New Roman" w:cs="Times New Roman"/>
          <w:bCs/>
          <w:snapToGrid w:val="0"/>
          <w:sz w:val="26"/>
          <w:szCs w:val="36"/>
          <w:lang w:val="en-US"/>
        </w:rPr>
        <w:t xml:space="preserve"> vượt thoát được phạm trù </w:t>
      </w:r>
      <w:r w:rsidR="00BC7F20" w:rsidRPr="00AC58DD">
        <w:rPr>
          <w:rFonts w:ascii="Times New Roman" w:eastAsia="Times New Roman" w:hAnsi="Times New Roman" w:cs="Times New Roman"/>
          <w:bCs/>
          <w:snapToGrid w:val="0"/>
          <w:sz w:val="26"/>
          <w:szCs w:val="36"/>
          <w:lang w:val="en-US"/>
        </w:rPr>
        <w:t>của một phàm phu chẳng qua là vì không bị những thứ này ràng buộc. Cho nên trong một ngày, chúng ta phải quán sát lại xem chúng ta có thật làm hay không?</w:t>
      </w:r>
    </w:p>
    <w:p w14:paraId="2208248E" w14:textId="77777777" w:rsidR="0028555F" w:rsidRPr="00AC58DD" w:rsidRDefault="0028555F"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Tiền tài nhỏ chúng ta không động tâm, vậy tiền tài lớn thì sao?</w:t>
      </w:r>
      <w:r w:rsidR="00F6465D" w:rsidRPr="00AC58DD">
        <w:rPr>
          <w:rFonts w:ascii="Times New Roman" w:eastAsia="Times New Roman" w:hAnsi="Times New Roman" w:cs="Times New Roman"/>
          <w:bCs/>
          <w:snapToGrid w:val="0"/>
          <w:sz w:val="26"/>
          <w:szCs w:val="36"/>
          <w:lang w:val="en-US"/>
        </w:rPr>
        <w:t xml:space="preserve"> </w:t>
      </w:r>
      <w:r w:rsidRPr="00AC58DD">
        <w:rPr>
          <w:rFonts w:ascii="Times New Roman" w:eastAsia="Times New Roman" w:hAnsi="Times New Roman" w:cs="Times New Roman"/>
          <w:bCs/>
          <w:snapToGrid w:val="0"/>
          <w:sz w:val="26"/>
          <w:szCs w:val="36"/>
          <w:lang w:val="en-US"/>
        </w:rPr>
        <w:t>Hòa Thượng từng chỉ dạy, phước báu của bạn đủ chừng mực nào đó hoặc tương ưng với số tiền nào đó thì người ta chỉ mang đến bấy nhiêu thôi. Còn nếu phước báu của chúng ta lớn bằng tam thiên đại thiên thế giới này thì sẽ có người dâng tặng cả tam thiên đại thiên thế giới này cho chúng ta.</w:t>
      </w:r>
    </w:p>
    <w:p w14:paraId="67314465" w14:textId="77777777" w:rsidR="00AE4405" w:rsidRDefault="0028555F"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Hòa Thượng chỉ dạy</w:t>
      </w:r>
      <w:r w:rsidR="00DA210B" w:rsidRPr="00AC58DD">
        <w:rPr>
          <w:rFonts w:ascii="Times New Roman" w:eastAsia="Times New Roman" w:hAnsi="Times New Roman" w:cs="Times New Roman"/>
          <w:bCs/>
          <w:snapToGrid w:val="0"/>
          <w:sz w:val="26"/>
          <w:szCs w:val="36"/>
          <w:lang w:val="en-US"/>
        </w:rPr>
        <w:t xml:space="preserve"> nếu</w:t>
      </w:r>
      <w:r w:rsidRPr="00AC58DD">
        <w:rPr>
          <w:rFonts w:ascii="Times New Roman" w:eastAsia="Times New Roman" w:hAnsi="Times New Roman" w:cs="Times New Roman"/>
          <w:bCs/>
          <w:snapToGrid w:val="0"/>
          <w:sz w:val="26"/>
          <w:szCs w:val="36"/>
          <w:lang w:val="en-US"/>
        </w:rPr>
        <w:t xml:space="preserve"> chúng ta</w:t>
      </w:r>
      <w:r w:rsidR="00DA210B" w:rsidRPr="00AC58DD">
        <w:rPr>
          <w:rFonts w:ascii="Times New Roman" w:eastAsia="Times New Roman" w:hAnsi="Times New Roman" w:cs="Times New Roman"/>
          <w:bCs/>
          <w:snapToGrid w:val="0"/>
          <w:sz w:val="26"/>
          <w:szCs w:val="36"/>
          <w:lang w:val="en-US"/>
        </w:rPr>
        <w:t xml:space="preserve"> có</w:t>
      </w:r>
      <w:r w:rsidRPr="00AC58DD">
        <w:rPr>
          <w:rFonts w:ascii="Times New Roman" w:eastAsia="Times New Roman" w:hAnsi="Times New Roman" w:cs="Times New Roman"/>
          <w:bCs/>
          <w:snapToGrid w:val="0"/>
          <w:sz w:val="26"/>
          <w:szCs w:val="36"/>
          <w:lang w:val="en-US"/>
        </w:rPr>
        <w:t xml:space="preserve"> công đức phước báu </w:t>
      </w:r>
      <w:r w:rsidR="00DA210B" w:rsidRPr="00AC58DD">
        <w:rPr>
          <w:rFonts w:ascii="Times New Roman" w:eastAsia="Times New Roman" w:hAnsi="Times New Roman" w:cs="Times New Roman"/>
          <w:bCs/>
          <w:snapToGrid w:val="0"/>
          <w:sz w:val="26"/>
          <w:szCs w:val="36"/>
          <w:lang w:val="en-US"/>
        </w:rPr>
        <w:t xml:space="preserve">đủ để </w:t>
      </w:r>
      <w:r w:rsidRPr="00AC58DD">
        <w:rPr>
          <w:rFonts w:ascii="Times New Roman" w:eastAsia="Times New Roman" w:hAnsi="Times New Roman" w:cs="Times New Roman"/>
          <w:bCs/>
          <w:snapToGrid w:val="0"/>
          <w:sz w:val="26"/>
          <w:szCs w:val="36"/>
          <w:lang w:val="en-US"/>
        </w:rPr>
        <w:t xml:space="preserve">có thể vãng sanh được thế giới Tây Phương Cực Lạc thì ngay lập tức vua trời có thể khuyên chúng ta đừng có vãng sanh, sẽ nhường cho </w:t>
      </w:r>
      <w:r w:rsidR="006D5E2B" w:rsidRPr="00AC58DD">
        <w:rPr>
          <w:rFonts w:ascii="Times New Roman" w:eastAsia="Times New Roman" w:hAnsi="Times New Roman" w:cs="Times New Roman"/>
          <w:bCs/>
          <w:snapToGrid w:val="0"/>
          <w:sz w:val="26"/>
          <w:szCs w:val="36"/>
          <w:lang w:val="en-US"/>
        </w:rPr>
        <w:t>chúng ta</w:t>
      </w:r>
      <w:r w:rsidRPr="00AC58DD">
        <w:rPr>
          <w:rFonts w:ascii="Times New Roman" w:eastAsia="Times New Roman" w:hAnsi="Times New Roman" w:cs="Times New Roman"/>
          <w:bCs/>
          <w:snapToGrid w:val="0"/>
          <w:sz w:val="26"/>
          <w:szCs w:val="36"/>
          <w:lang w:val="en-US"/>
        </w:rPr>
        <w:t xml:space="preserve"> nửa cung trời. Cho nên lời dạy của Phật Bồ Tát và các bậc tu hành chân chánh rất đáng để chúng ta ghi nhớ. </w:t>
      </w:r>
    </w:p>
    <w:p w14:paraId="3E64EE42" w14:textId="77777777" w:rsidR="00AE4405" w:rsidRDefault="00000D35"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Khi đã thật làm rồi thì chúng ta tương ưng với tự tánh “</w:t>
      </w:r>
      <w:r w:rsidRPr="00AC58DD">
        <w:rPr>
          <w:rFonts w:ascii="Times New Roman" w:eastAsia="Times New Roman" w:hAnsi="Times New Roman" w:cs="Times New Roman"/>
          <w:bCs/>
          <w:i/>
          <w:snapToGrid w:val="0"/>
          <w:sz w:val="26"/>
          <w:szCs w:val="36"/>
          <w:lang w:val="en-US"/>
        </w:rPr>
        <w:t>thuần tịnh thuần thiện</w:t>
      </w:r>
      <w:r w:rsidRPr="00AC58DD">
        <w:rPr>
          <w:rFonts w:ascii="Times New Roman" w:eastAsia="Times New Roman" w:hAnsi="Times New Roman" w:cs="Times New Roman"/>
          <w:bCs/>
          <w:snapToGrid w:val="0"/>
          <w:sz w:val="26"/>
          <w:szCs w:val="36"/>
          <w:lang w:val="en-US"/>
        </w:rPr>
        <w:t>” hay nói cách khác khởi tâm động niệm, hành động</w:t>
      </w:r>
      <w:r w:rsidR="00F12E83" w:rsidRPr="00AC58DD">
        <w:rPr>
          <w:rFonts w:ascii="Times New Roman" w:eastAsia="Times New Roman" w:hAnsi="Times New Roman" w:cs="Times New Roman"/>
          <w:bCs/>
          <w:snapToGrid w:val="0"/>
          <w:sz w:val="26"/>
          <w:szCs w:val="36"/>
          <w:lang w:val="en-US"/>
        </w:rPr>
        <w:t xml:space="preserve"> tạo tác của chúng ta </w:t>
      </w:r>
      <w:r w:rsidRPr="00AC58DD">
        <w:rPr>
          <w:rFonts w:ascii="Times New Roman" w:eastAsia="Times New Roman" w:hAnsi="Times New Roman" w:cs="Times New Roman"/>
          <w:bCs/>
          <w:snapToGrid w:val="0"/>
          <w:sz w:val="26"/>
          <w:szCs w:val="36"/>
          <w:lang w:val="en-US"/>
        </w:rPr>
        <w:t>đạt đến được “</w:t>
      </w:r>
      <w:r w:rsidRPr="00AC58DD">
        <w:rPr>
          <w:rFonts w:ascii="Times New Roman" w:eastAsia="Times New Roman" w:hAnsi="Times New Roman" w:cs="Times New Roman"/>
          <w:bCs/>
          <w:i/>
          <w:snapToGrid w:val="0"/>
          <w:sz w:val="26"/>
          <w:szCs w:val="36"/>
          <w:lang w:val="en-US"/>
        </w:rPr>
        <w:t>thuần tịnh thuần thiện</w:t>
      </w:r>
      <w:r w:rsidRPr="00AC58DD">
        <w:rPr>
          <w:rFonts w:ascii="Times New Roman" w:eastAsia="Times New Roman" w:hAnsi="Times New Roman" w:cs="Times New Roman"/>
          <w:bCs/>
          <w:snapToGrid w:val="0"/>
          <w:sz w:val="26"/>
          <w:szCs w:val="36"/>
          <w:lang w:val="en-US"/>
        </w:rPr>
        <w:t>” thì chính là tự tánh. Chúng ta không cần đi tìm cầu ở đâu hay mong cầu ở thế giới nào bởi ngay nơi chính chúng ta, ngay nơi tự tánh chính mình.</w:t>
      </w:r>
    </w:p>
    <w:p w14:paraId="1E45BEAE" w14:textId="6819BC97" w:rsidR="00000D35" w:rsidRPr="00AC58DD" w:rsidRDefault="00000D35"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 xml:space="preserve">Chúng ta từng thấy một vị tu hành buông xả cao độ, vậy thì chúng ta cũng phải buông xả, chưa cao độ nhưng phải có tâm đó. Thế nhưng thế gian thì chẳng làm tốt hơn </w:t>
      </w:r>
      <w:r w:rsidR="00F12E83" w:rsidRPr="00AC58DD">
        <w:rPr>
          <w:rFonts w:ascii="Times New Roman" w:eastAsia="Times New Roman" w:hAnsi="Times New Roman" w:cs="Times New Roman"/>
          <w:bCs/>
          <w:snapToGrid w:val="0"/>
          <w:sz w:val="26"/>
          <w:szCs w:val="36"/>
          <w:lang w:val="en-US"/>
        </w:rPr>
        <w:t xml:space="preserve">mượn hình ảnh người tu hành để </w:t>
      </w:r>
      <w:r w:rsidRPr="00AC58DD">
        <w:rPr>
          <w:rFonts w:ascii="Times New Roman" w:eastAsia="Times New Roman" w:hAnsi="Times New Roman" w:cs="Times New Roman"/>
          <w:bCs/>
          <w:snapToGrid w:val="0"/>
          <w:sz w:val="26"/>
          <w:szCs w:val="36"/>
          <w:lang w:val="en-US"/>
        </w:rPr>
        <w:t>làm náo loạn, người thì phê bình, khen chê, chỉ trích. Xã hội này là thế giới viễn thông nên mọi thứ rất phiền phức. Tốt xấu đều bị soi mói, cho nên người xưa từng dạy chúng ta: “</w:t>
      </w:r>
      <w:r w:rsidRPr="00AC58DD">
        <w:rPr>
          <w:rFonts w:ascii="Times New Roman" w:eastAsia="Times New Roman" w:hAnsi="Times New Roman" w:cs="Times New Roman"/>
          <w:bCs/>
          <w:i/>
          <w:snapToGrid w:val="0"/>
          <w:sz w:val="26"/>
          <w:szCs w:val="36"/>
          <w:lang w:val="en-US"/>
        </w:rPr>
        <w:t>Phải biết tích âm đức</w:t>
      </w:r>
      <w:r w:rsidRPr="00AC58DD">
        <w:rPr>
          <w:rFonts w:ascii="Times New Roman" w:eastAsia="Times New Roman" w:hAnsi="Times New Roman" w:cs="Times New Roman"/>
          <w:bCs/>
          <w:snapToGrid w:val="0"/>
          <w:sz w:val="26"/>
          <w:szCs w:val="36"/>
          <w:lang w:val="en-US"/>
        </w:rPr>
        <w:t>”. Âm đức tức là đức âm thầm lặng lẽ không ai biết, còn mọi người ai cũng biết thì là dương đức rồi, mọi người tán tụng khen ngợi thì ngay lúc đó mình đã hưởng hết phước.</w:t>
      </w:r>
    </w:p>
    <w:p w14:paraId="07FBF393" w14:textId="342843C6" w:rsidR="00000D35" w:rsidRPr="00AC58DD" w:rsidRDefault="00F12E83"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T</w:t>
      </w:r>
      <w:r w:rsidR="00000D35" w:rsidRPr="00AC58DD">
        <w:rPr>
          <w:rFonts w:ascii="Times New Roman" w:eastAsia="Times New Roman" w:hAnsi="Times New Roman" w:cs="Times New Roman"/>
          <w:bCs/>
          <w:snapToGrid w:val="0"/>
          <w:sz w:val="26"/>
          <w:szCs w:val="36"/>
          <w:lang w:val="en-US"/>
        </w:rPr>
        <w:t>u hành nơi nhà Phật phải chuyển đổi từ nơi tâm. Trong Kinh Pháp cú có câu rằng tâm làm chủ, tâm tạo tác</w:t>
      </w:r>
      <w:r w:rsidR="006D7FD9" w:rsidRPr="00AC58DD">
        <w:rPr>
          <w:rFonts w:ascii="Times New Roman" w:eastAsia="Times New Roman" w:hAnsi="Times New Roman" w:cs="Times New Roman"/>
          <w:bCs/>
          <w:snapToGrid w:val="0"/>
          <w:sz w:val="26"/>
          <w:szCs w:val="36"/>
          <w:lang w:val="en-US"/>
        </w:rPr>
        <w:t>. Tâm chỉ đạo tất cả mọi hành động. Hành động thiện, lợi ích đến muôn người hay hành động ác làm thương tổn bao người cũng từ nơi tâm. Cho nên tu là phải từ nơi tâm. Tu trên tướng chẳng ăn thua gì cả. Người xưa nói: “</w:t>
      </w:r>
      <w:r w:rsidR="006D7FD9" w:rsidRPr="00AC58DD">
        <w:rPr>
          <w:rFonts w:ascii="Times New Roman" w:eastAsia="Times New Roman" w:hAnsi="Times New Roman" w:cs="Times New Roman"/>
          <w:bCs/>
          <w:i/>
          <w:snapToGrid w:val="0"/>
          <w:sz w:val="26"/>
          <w:szCs w:val="36"/>
          <w:lang w:val="en-US"/>
        </w:rPr>
        <w:t>Đáng sanh tử thế nào vẫn sanh tử như thế! Đáng đọa lạc thế nào, vẫn đọa lạc như thế!</w:t>
      </w:r>
      <w:r w:rsidR="006D7FD9" w:rsidRPr="00AC58DD">
        <w:rPr>
          <w:rFonts w:ascii="Times New Roman" w:eastAsia="Times New Roman" w:hAnsi="Times New Roman" w:cs="Times New Roman"/>
          <w:bCs/>
          <w:snapToGrid w:val="0"/>
          <w:sz w:val="26"/>
          <w:szCs w:val="36"/>
          <w:lang w:val="en-US"/>
        </w:rPr>
        <w:t>”</w:t>
      </w:r>
    </w:p>
    <w:p w14:paraId="18F58C02" w14:textId="77777777" w:rsidR="00A636A5" w:rsidRPr="00AC58DD" w:rsidRDefault="006D7FD9"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Chúng ta tu hành nhiều khi không khơi ra được tâm cảnh của mình để rồi chúng ta lùng bùng trong tâm cảnh không thông này</w:t>
      </w:r>
      <w:r w:rsidR="00A636A5" w:rsidRPr="00AC58DD">
        <w:rPr>
          <w:rFonts w:ascii="Times New Roman" w:eastAsia="Times New Roman" w:hAnsi="Times New Roman" w:cs="Times New Roman"/>
          <w:bCs/>
          <w:snapToGrid w:val="0"/>
          <w:sz w:val="26"/>
          <w:szCs w:val="36"/>
          <w:lang w:val="en-US"/>
        </w:rPr>
        <w:t>, khiến</w:t>
      </w:r>
      <w:r w:rsidRPr="00AC58DD">
        <w:rPr>
          <w:rFonts w:ascii="Times New Roman" w:eastAsia="Times New Roman" w:hAnsi="Times New Roman" w:cs="Times New Roman"/>
          <w:bCs/>
          <w:snapToGrid w:val="0"/>
          <w:sz w:val="26"/>
          <w:szCs w:val="36"/>
          <w:lang w:val="en-US"/>
        </w:rPr>
        <w:t xml:space="preserve"> đạo tâm</w:t>
      </w:r>
      <w:r w:rsidR="00A636A5" w:rsidRPr="00AC58DD">
        <w:rPr>
          <w:rFonts w:ascii="Times New Roman" w:eastAsia="Times New Roman" w:hAnsi="Times New Roman" w:cs="Times New Roman"/>
          <w:bCs/>
          <w:snapToGrid w:val="0"/>
          <w:sz w:val="26"/>
          <w:szCs w:val="36"/>
          <w:lang w:val="en-US"/>
        </w:rPr>
        <w:t xml:space="preserve"> dần</w:t>
      </w:r>
      <w:r w:rsidRPr="00AC58DD">
        <w:rPr>
          <w:rFonts w:ascii="Times New Roman" w:eastAsia="Times New Roman" w:hAnsi="Times New Roman" w:cs="Times New Roman"/>
          <w:bCs/>
          <w:snapToGrid w:val="0"/>
          <w:sz w:val="26"/>
          <w:szCs w:val="36"/>
          <w:lang w:val="en-US"/>
        </w:rPr>
        <w:t xml:space="preserve"> đánh mất luôn chứ chưa nói đến chuyện tu sửa. </w:t>
      </w:r>
      <w:r w:rsidR="00A636A5" w:rsidRPr="00AC58DD">
        <w:rPr>
          <w:rFonts w:ascii="Times New Roman" w:eastAsia="Times New Roman" w:hAnsi="Times New Roman" w:cs="Times New Roman"/>
          <w:bCs/>
          <w:snapToGrid w:val="0"/>
          <w:sz w:val="26"/>
          <w:szCs w:val="36"/>
          <w:lang w:val="en-US"/>
        </w:rPr>
        <w:t>Một khi t</w:t>
      </w:r>
      <w:r w:rsidRPr="00AC58DD">
        <w:rPr>
          <w:rFonts w:ascii="Times New Roman" w:eastAsia="Times New Roman" w:hAnsi="Times New Roman" w:cs="Times New Roman"/>
          <w:bCs/>
          <w:snapToGrid w:val="0"/>
          <w:sz w:val="26"/>
          <w:szCs w:val="36"/>
          <w:lang w:val="en-US"/>
        </w:rPr>
        <w:t xml:space="preserve">âm cảnh không thông </w:t>
      </w:r>
      <w:r w:rsidR="00A636A5" w:rsidRPr="00AC58DD">
        <w:rPr>
          <w:rFonts w:ascii="Times New Roman" w:eastAsia="Times New Roman" w:hAnsi="Times New Roman" w:cs="Times New Roman"/>
          <w:bCs/>
          <w:snapToGrid w:val="0"/>
          <w:sz w:val="26"/>
          <w:szCs w:val="36"/>
          <w:lang w:val="en-US"/>
        </w:rPr>
        <w:t xml:space="preserve">thì </w:t>
      </w:r>
      <w:r w:rsidRPr="00AC58DD">
        <w:rPr>
          <w:rFonts w:ascii="Times New Roman" w:eastAsia="Times New Roman" w:hAnsi="Times New Roman" w:cs="Times New Roman"/>
          <w:bCs/>
          <w:snapToGrid w:val="0"/>
          <w:sz w:val="26"/>
          <w:szCs w:val="36"/>
          <w:lang w:val="en-US"/>
        </w:rPr>
        <w:t>đối với pháp tu</w:t>
      </w:r>
      <w:r w:rsidR="00A636A5" w:rsidRPr="00AC58DD">
        <w:rPr>
          <w:rFonts w:ascii="Times New Roman" w:eastAsia="Times New Roman" w:hAnsi="Times New Roman" w:cs="Times New Roman"/>
          <w:bCs/>
          <w:snapToGrid w:val="0"/>
          <w:sz w:val="26"/>
          <w:szCs w:val="36"/>
          <w:lang w:val="en-US"/>
        </w:rPr>
        <w:t xml:space="preserve"> sẽ</w:t>
      </w:r>
      <w:r w:rsidRPr="00AC58DD">
        <w:rPr>
          <w:rFonts w:ascii="Times New Roman" w:eastAsia="Times New Roman" w:hAnsi="Times New Roman" w:cs="Times New Roman"/>
          <w:bCs/>
          <w:snapToGrid w:val="0"/>
          <w:sz w:val="26"/>
          <w:szCs w:val="36"/>
          <w:lang w:val="en-US"/>
        </w:rPr>
        <w:t xml:space="preserve"> mờ mịt, đối với đời sống thì </w:t>
      </w:r>
      <w:r w:rsidR="00A636A5" w:rsidRPr="00AC58DD">
        <w:rPr>
          <w:rFonts w:ascii="Times New Roman" w:eastAsia="Times New Roman" w:hAnsi="Times New Roman" w:cs="Times New Roman"/>
          <w:bCs/>
          <w:snapToGrid w:val="0"/>
          <w:sz w:val="26"/>
          <w:szCs w:val="36"/>
          <w:lang w:val="en-US"/>
        </w:rPr>
        <w:t>nửa vời, luôn cảm thấy thiệt thòi, lỗ lãi, có lúc muốn hy sinh phụng hiến, có lúc lại lo cống hiến nhiều thì mình sẽ ra sao. Nếu chúng ta còn trong tâm cảnh đó thì chưa phải là y giáo phụng hành theo lời dạy của Phật Bồ Tát Thánh Hiền mà y theo vọng tưởng, tập khí phiền não của mình.</w:t>
      </w:r>
    </w:p>
    <w:p w14:paraId="63AE5EE6" w14:textId="77777777" w:rsidR="00AE4405" w:rsidRDefault="00A636A5"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Người tu hành nhiều năm</w:t>
      </w:r>
      <w:r w:rsidR="000B3512" w:rsidRPr="00AC58DD">
        <w:rPr>
          <w:rFonts w:ascii="Times New Roman" w:eastAsia="Times New Roman" w:hAnsi="Times New Roman" w:cs="Times New Roman"/>
          <w:bCs/>
          <w:snapToGrid w:val="0"/>
          <w:sz w:val="26"/>
          <w:szCs w:val="36"/>
          <w:lang w:val="en-US"/>
        </w:rPr>
        <w:t xml:space="preserve">, dụng công rất lớn nhưng tâm cảnh thế nào? Nếu không chuyển đổi nội tâm thì cũng chỉ là tu hành trên hình thức. Quan trọng nhất là ngày ngày chúng ta phải quán chiếu được khởi tâm động niệm của mình. Trong số các huynh đệ </w:t>
      </w:r>
      <w:r w:rsidR="00F12E83" w:rsidRPr="00AC58DD">
        <w:rPr>
          <w:rFonts w:ascii="Times New Roman" w:eastAsia="Times New Roman" w:hAnsi="Times New Roman" w:cs="Times New Roman"/>
          <w:bCs/>
          <w:snapToGrid w:val="0"/>
          <w:sz w:val="26"/>
          <w:szCs w:val="36"/>
          <w:lang w:val="en-US"/>
        </w:rPr>
        <w:t xml:space="preserve">chúng ta, </w:t>
      </w:r>
      <w:r w:rsidR="000B3512" w:rsidRPr="00AC58DD">
        <w:rPr>
          <w:rFonts w:ascii="Times New Roman" w:eastAsia="Times New Roman" w:hAnsi="Times New Roman" w:cs="Times New Roman"/>
          <w:bCs/>
          <w:snapToGrid w:val="0"/>
          <w:sz w:val="26"/>
          <w:szCs w:val="36"/>
          <w:lang w:val="en-US"/>
        </w:rPr>
        <w:t xml:space="preserve">có người liên tục lạy 500 lạy mỗi ngày trong vòng 3 năm, một lòng tin </w:t>
      </w:r>
      <w:r w:rsidR="00521728" w:rsidRPr="00AC58DD">
        <w:rPr>
          <w:rFonts w:ascii="Times New Roman" w:eastAsia="Times New Roman" w:hAnsi="Times New Roman" w:cs="Times New Roman"/>
          <w:bCs/>
          <w:snapToGrid w:val="0"/>
          <w:sz w:val="26"/>
          <w:szCs w:val="36"/>
          <w:lang w:val="en-US"/>
        </w:rPr>
        <w:t>tưởng</w:t>
      </w:r>
      <w:r w:rsidR="000B3512" w:rsidRPr="00AC58DD">
        <w:rPr>
          <w:rFonts w:ascii="Times New Roman" w:eastAsia="Times New Roman" w:hAnsi="Times New Roman" w:cs="Times New Roman"/>
          <w:bCs/>
          <w:snapToGrid w:val="0"/>
          <w:sz w:val="26"/>
          <w:szCs w:val="36"/>
          <w:lang w:val="en-US"/>
        </w:rPr>
        <w:t xml:space="preserve"> mà vượt qua được bệnh khổ thập tử nhất sanh, vượt qua 99 phần chết chỉ còn 1 phần sống. Ví dụ này cho thấy chúng ta phải xây dựng được niềm tin kiến cố ở chính mình: Tin vào pháp môn, tin vào giáo huấn của Phật, tin vào lời giáo huấn của Thánh Hiền và đặc biệt phải nghe lời thật làm. Không thật làm thì không ăn thua gì cả. </w:t>
      </w:r>
    </w:p>
    <w:p w14:paraId="20D86387" w14:textId="4115280D" w:rsidR="000B3512" w:rsidRPr="00AC58DD" w:rsidRDefault="000B3512"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Vừa rồi</w:t>
      </w:r>
      <w:r w:rsidR="00DA210B" w:rsidRPr="00AC58DD">
        <w:rPr>
          <w:rFonts w:ascii="Times New Roman" w:eastAsia="Times New Roman" w:hAnsi="Times New Roman" w:cs="Times New Roman"/>
          <w:bCs/>
          <w:snapToGrid w:val="0"/>
          <w:sz w:val="26"/>
          <w:szCs w:val="36"/>
          <w:lang w:val="en-US"/>
        </w:rPr>
        <w:t xml:space="preserve"> có nhiều</w:t>
      </w:r>
      <w:r w:rsidRPr="00AC58DD">
        <w:rPr>
          <w:rFonts w:ascii="Times New Roman" w:eastAsia="Times New Roman" w:hAnsi="Times New Roman" w:cs="Times New Roman"/>
          <w:bCs/>
          <w:snapToGrid w:val="0"/>
          <w:sz w:val="26"/>
          <w:szCs w:val="36"/>
          <w:lang w:val="en-US"/>
        </w:rPr>
        <w:t xml:space="preserve"> anh chị em đi làm trợ giảng trên Điện Biên. Không phải tôi đẩy những người chuyên tu</w:t>
      </w:r>
      <w:r w:rsidR="00DA210B" w:rsidRPr="00AC58DD">
        <w:rPr>
          <w:rFonts w:ascii="Times New Roman" w:eastAsia="Times New Roman" w:hAnsi="Times New Roman" w:cs="Times New Roman"/>
          <w:bCs/>
          <w:snapToGrid w:val="0"/>
          <w:sz w:val="26"/>
          <w:szCs w:val="36"/>
          <w:lang w:val="en-US"/>
        </w:rPr>
        <w:t xml:space="preserve"> này</w:t>
      </w:r>
      <w:r w:rsidRPr="00AC58DD">
        <w:rPr>
          <w:rFonts w:ascii="Times New Roman" w:eastAsia="Times New Roman" w:hAnsi="Times New Roman" w:cs="Times New Roman"/>
          <w:bCs/>
          <w:snapToGrid w:val="0"/>
          <w:sz w:val="26"/>
          <w:szCs w:val="36"/>
          <w:lang w:val="en-US"/>
        </w:rPr>
        <w:t xml:space="preserve"> đi ra ngoài để xen tạp mà tôi biết rằng dù họ không ra ngoài mà ở nhà chuyên tu thì họ vẫn xen tạp.</w:t>
      </w:r>
      <w:r w:rsidR="00083EAA" w:rsidRPr="00AC58DD">
        <w:rPr>
          <w:rFonts w:ascii="Times New Roman" w:eastAsia="Times New Roman" w:hAnsi="Times New Roman" w:cs="Times New Roman"/>
          <w:bCs/>
          <w:snapToGrid w:val="0"/>
          <w:sz w:val="26"/>
          <w:szCs w:val="36"/>
          <w:lang w:val="en-US"/>
        </w:rPr>
        <w:t xml:space="preserve"> Vậy thì họ đi ra ngoài, họ có thể mang lại lợi ích cho chúng sanh, có thể tích công bồi đức trong khi lại không bị cản trở việc tu hành</w:t>
      </w:r>
      <w:r w:rsidR="00521728" w:rsidRPr="00AC58DD">
        <w:rPr>
          <w:rFonts w:ascii="Times New Roman" w:eastAsia="Times New Roman" w:hAnsi="Times New Roman" w:cs="Times New Roman"/>
          <w:bCs/>
          <w:snapToGrid w:val="0"/>
          <w:sz w:val="26"/>
          <w:szCs w:val="36"/>
          <w:lang w:val="en-US"/>
        </w:rPr>
        <w:t xml:space="preserve"> của</w:t>
      </w:r>
      <w:r w:rsidR="00083EAA" w:rsidRPr="00AC58DD">
        <w:rPr>
          <w:rFonts w:ascii="Times New Roman" w:eastAsia="Times New Roman" w:hAnsi="Times New Roman" w:cs="Times New Roman"/>
          <w:bCs/>
          <w:snapToGrid w:val="0"/>
          <w:sz w:val="26"/>
          <w:szCs w:val="36"/>
          <w:lang w:val="en-US"/>
        </w:rPr>
        <w:t xml:space="preserve"> riêng mình.</w:t>
      </w:r>
    </w:p>
    <w:p w14:paraId="3679F71B" w14:textId="16F2ED44" w:rsidR="00521728" w:rsidRPr="00AC58DD" w:rsidRDefault="00521728"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Mỗi lần đi giúp ích chúng sanh như vậy thì tâm có vui hơn không, niệm Phật có tốt hơn không hay là mọi thứ không tốt hơn? Quả thật tâm vui hơn, tâm vui hơn thì niệm Phật tốt hơn. Niệm Phật tốt hơn, tâm vui hơn thì phiền não không có. Vậy thì tốt rồi! Còn hơn chúng ta ở nhà, ở trong phòng niệm Phật mà vẫn phiền não, trong khi chẳng đem lại lợi ích cho chúng sanh. Cho nên giữa hai tâm cảnh này, chúng ta hãy suy xét xem, mình nên chọn tâm cảnh nào?</w:t>
      </w:r>
    </w:p>
    <w:p w14:paraId="278856DA" w14:textId="77777777" w:rsidR="00AE4405" w:rsidRDefault="00521728"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Trên Kinh Vô Lượng Thọ, Phật đã dạy: “</w:t>
      </w:r>
      <w:r w:rsidRPr="00AC58DD">
        <w:rPr>
          <w:rFonts w:ascii="Times New Roman" w:eastAsia="Times New Roman" w:hAnsi="Times New Roman" w:cs="Times New Roman"/>
          <w:bCs/>
          <w:i/>
          <w:snapToGrid w:val="0"/>
          <w:sz w:val="26"/>
          <w:szCs w:val="36"/>
          <w:lang w:val="en-US"/>
        </w:rPr>
        <w:t>Phát tâm Bồ Đề, một lòng chuyên niệm</w:t>
      </w:r>
      <w:r w:rsidRPr="00AC58DD">
        <w:rPr>
          <w:rFonts w:ascii="Times New Roman" w:eastAsia="Times New Roman" w:hAnsi="Times New Roman" w:cs="Times New Roman"/>
          <w:bCs/>
          <w:snapToGrid w:val="0"/>
          <w:sz w:val="26"/>
          <w:szCs w:val="36"/>
          <w:lang w:val="en-US"/>
        </w:rPr>
        <w:t>”. Một lòng chuyên niệm mà không phát tâm Bồ Đề thì không vãng sanh đồng thời phát tâm Bồ Đề mà không một lòng chuyên niệm thì cũng không vãng sanh. Hai điều này phải tương hỗ cho nhau.</w:t>
      </w:r>
    </w:p>
    <w:p w14:paraId="1C9B197D" w14:textId="337B9823" w:rsidR="00521728" w:rsidRPr="00AC58DD" w:rsidRDefault="00521728"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 xml:space="preserve">Thực tế, có đồng tu niệm Phật thường xuyên miên mật cả ngày, lễ Phật trong nhiều năm mỗi ngày 500 lễ, vậy mà nếu không có Văn </w:t>
      </w:r>
      <w:r w:rsidR="00E878C8" w:rsidRPr="00AC58DD">
        <w:rPr>
          <w:rFonts w:ascii="Times New Roman" w:eastAsia="Times New Roman" w:hAnsi="Times New Roman" w:cs="Times New Roman"/>
          <w:bCs/>
          <w:snapToGrid w:val="0"/>
          <w:sz w:val="26"/>
          <w:szCs w:val="36"/>
          <w:lang w:val="en-US"/>
        </w:rPr>
        <w:t>H</w:t>
      </w:r>
      <w:r w:rsidRPr="00AC58DD">
        <w:rPr>
          <w:rFonts w:ascii="Times New Roman" w:eastAsia="Times New Roman" w:hAnsi="Times New Roman" w:cs="Times New Roman"/>
          <w:bCs/>
          <w:snapToGrid w:val="0"/>
          <w:sz w:val="26"/>
          <w:szCs w:val="36"/>
          <w:lang w:val="en-US"/>
        </w:rPr>
        <w:t xml:space="preserve">óa Truyền </w:t>
      </w:r>
      <w:r w:rsidR="00E878C8" w:rsidRPr="00AC58DD">
        <w:rPr>
          <w:rFonts w:ascii="Times New Roman" w:eastAsia="Times New Roman" w:hAnsi="Times New Roman" w:cs="Times New Roman"/>
          <w:bCs/>
          <w:snapToGrid w:val="0"/>
          <w:sz w:val="26"/>
          <w:szCs w:val="36"/>
          <w:lang w:val="en-US"/>
        </w:rPr>
        <w:t>T</w:t>
      </w:r>
      <w:r w:rsidRPr="00AC58DD">
        <w:rPr>
          <w:rFonts w:ascii="Times New Roman" w:eastAsia="Times New Roman" w:hAnsi="Times New Roman" w:cs="Times New Roman"/>
          <w:bCs/>
          <w:snapToGrid w:val="0"/>
          <w:sz w:val="26"/>
          <w:szCs w:val="36"/>
          <w:lang w:val="en-US"/>
        </w:rPr>
        <w:t>hống thì gia đình đã tan nát. Vợ chồng thì li tán, con cái thì ngỗ nghịch bất trị</w:t>
      </w:r>
      <w:r w:rsidR="00E878C8" w:rsidRPr="00AC58DD">
        <w:rPr>
          <w:rFonts w:ascii="Times New Roman" w:eastAsia="Times New Roman" w:hAnsi="Times New Roman" w:cs="Times New Roman"/>
          <w:bCs/>
          <w:snapToGrid w:val="0"/>
          <w:sz w:val="26"/>
          <w:szCs w:val="36"/>
          <w:lang w:val="en-US"/>
        </w:rPr>
        <w:t>, mang tâm thù hận</w:t>
      </w:r>
      <w:r w:rsidRPr="00AC58DD">
        <w:rPr>
          <w:rFonts w:ascii="Times New Roman" w:eastAsia="Times New Roman" w:hAnsi="Times New Roman" w:cs="Times New Roman"/>
          <w:bCs/>
          <w:snapToGrid w:val="0"/>
          <w:sz w:val="26"/>
          <w:szCs w:val="36"/>
          <w:lang w:val="en-US"/>
        </w:rPr>
        <w:t xml:space="preserve">. Thậm chí </w:t>
      </w:r>
      <w:r w:rsidR="00E878C8" w:rsidRPr="00AC58DD">
        <w:rPr>
          <w:rFonts w:ascii="Times New Roman" w:eastAsia="Times New Roman" w:hAnsi="Times New Roman" w:cs="Times New Roman"/>
          <w:bCs/>
          <w:snapToGrid w:val="0"/>
          <w:sz w:val="26"/>
          <w:szCs w:val="36"/>
          <w:lang w:val="en-US"/>
        </w:rPr>
        <w:t xml:space="preserve">vợ chồng </w:t>
      </w:r>
      <w:r w:rsidRPr="00AC58DD">
        <w:rPr>
          <w:rFonts w:ascii="Times New Roman" w:eastAsia="Times New Roman" w:hAnsi="Times New Roman" w:cs="Times New Roman"/>
          <w:bCs/>
          <w:snapToGrid w:val="0"/>
          <w:sz w:val="26"/>
          <w:szCs w:val="36"/>
          <w:lang w:val="en-US"/>
        </w:rPr>
        <w:t>họ từng nói với nhau</w:t>
      </w:r>
      <w:r w:rsidR="00DA210B" w:rsidRPr="00AC58DD">
        <w:rPr>
          <w:rFonts w:ascii="Times New Roman" w:eastAsia="Times New Roman" w:hAnsi="Times New Roman" w:cs="Times New Roman"/>
          <w:bCs/>
          <w:snapToGrid w:val="0"/>
          <w:sz w:val="26"/>
          <w:szCs w:val="36"/>
          <w:lang w:val="en-US"/>
        </w:rPr>
        <w:t xml:space="preserve"> rằng</w:t>
      </w:r>
      <w:r w:rsidRPr="00AC58DD">
        <w:rPr>
          <w:rFonts w:ascii="Times New Roman" w:eastAsia="Times New Roman" w:hAnsi="Times New Roman" w:cs="Times New Roman"/>
          <w:bCs/>
          <w:snapToGrid w:val="0"/>
          <w:sz w:val="26"/>
          <w:szCs w:val="36"/>
          <w:lang w:val="en-US"/>
        </w:rPr>
        <w:t>: “</w:t>
      </w:r>
      <w:r w:rsidRPr="00AC58DD">
        <w:rPr>
          <w:rFonts w:ascii="Times New Roman" w:eastAsia="Times New Roman" w:hAnsi="Times New Roman" w:cs="Times New Roman"/>
          <w:bCs/>
          <w:i/>
          <w:snapToGrid w:val="0"/>
          <w:sz w:val="26"/>
          <w:szCs w:val="36"/>
          <w:lang w:val="en-US"/>
        </w:rPr>
        <w:t>Mày mà vào địa ngục thì tao cũng vào địa ngục bóp cổ mày.</w:t>
      </w:r>
      <w:r w:rsidRPr="00AC58DD">
        <w:rPr>
          <w:rFonts w:ascii="Times New Roman" w:eastAsia="Times New Roman" w:hAnsi="Times New Roman" w:cs="Times New Roman"/>
          <w:bCs/>
          <w:snapToGrid w:val="0"/>
          <w:sz w:val="26"/>
          <w:szCs w:val="36"/>
          <w:lang w:val="en-US"/>
        </w:rPr>
        <w:t>”</w:t>
      </w:r>
      <w:r w:rsidR="00E878C8" w:rsidRPr="00AC58DD">
        <w:rPr>
          <w:rFonts w:ascii="Times New Roman" w:eastAsia="Times New Roman" w:hAnsi="Times New Roman" w:cs="Times New Roman"/>
          <w:bCs/>
          <w:snapToGrid w:val="0"/>
          <w:sz w:val="26"/>
          <w:szCs w:val="36"/>
          <w:lang w:val="en-US"/>
        </w:rPr>
        <w:t xml:space="preserve"> Chúng ta thử nghĩ xem, chúng ta lạy Phật niệm Phật nhiều năm như vậy mà thành quả là gia đình như vậy thì chúng ta lạy Phật niệm Phật với tâm gì?</w:t>
      </w:r>
    </w:p>
    <w:p w14:paraId="1261612F" w14:textId="77777777" w:rsidR="00AE4405" w:rsidRDefault="00E86E23"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N</w:t>
      </w:r>
      <w:r w:rsidR="00E878C8" w:rsidRPr="00AC58DD">
        <w:rPr>
          <w:rFonts w:ascii="Times New Roman" w:eastAsia="Times New Roman" w:hAnsi="Times New Roman" w:cs="Times New Roman"/>
          <w:bCs/>
          <w:snapToGrid w:val="0"/>
          <w:sz w:val="26"/>
          <w:szCs w:val="36"/>
          <w:lang w:val="en-US"/>
        </w:rPr>
        <w:t xml:space="preserve">hờ Văn Hóa Truyền Thống </w:t>
      </w:r>
      <w:r w:rsidRPr="00AC58DD">
        <w:rPr>
          <w:rFonts w:ascii="Times New Roman" w:eastAsia="Times New Roman" w:hAnsi="Times New Roman" w:cs="Times New Roman"/>
          <w:bCs/>
          <w:snapToGrid w:val="0"/>
          <w:sz w:val="26"/>
          <w:szCs w:val="36"/>
          <w:lang w:val="en-US"/>
        </w:rPr>
        <w:t>đã góp phần làm</w:t>
      </w:r>
      <w:r w:rsidR="00E878C8" w:rsidRPr="00AC58DD">
        <w:rPr>
          <w:rFonts w:ascii="Times New Roman" w:eastAsia="Times New Roman" w:hAnsi="Times New Roman" w:cs="Times New Roman"/>
          <w:bCs/>
          <w:snapToGrid w:val="0"/>
          <w:sz w:val="26"/>
          <w:szCs w:val="36"/>
          <w:lang w:val="en-US"/>
        </w:rPr>
        <w:t xml:space="preserve"> thay đổi tâm niệm Phật, nên gia đình đã hòa thuận trở lại. Con trai không còn tâm hận thù </w:t>
      </w:r>
      <w:r w:rsidRPr="00AC58DD">
        <w:rPr>
          <w:rFonts w:ascii="Times New Roman" w:eastAsia="Times New Roman" w:hAnsi="Times New Roman" w:cs="Times New Roman"/>
          <w:bCs/>
          <w:snapToGrid w:val="0"/>
          <w:sz w:val="26"/>
          <w:szCs w:val="36"/>
          <w:lang w:val="en-US"/>
        </w:rPr>
        <w:t xml:space="preserve">với </w:t>
      </w:r>
      <w:r w:rsidR="00E878C8" w:rsidRPr="00AC58DD">
        <w:rPr>
          <w:rFonts w:ascii="Times New Roman" w:eastAsia="Times New Roman" w:hAnsi="Times New Roman" w:cs="Times New Roman"/>
          <w:bCs/>
          <w:snapToGrid w:val="0"/>
          <w:sz w:val="26"/>
          <w:szCs w:val="36"/>
          <w:lang w:val="en-US"/>
        </w:rPr>
        <w:t>Mẹ nữa, biết yêu thương và kính trọng Mẹ. Chúng ta hãy nhìn vào câu chuyện này để quán lại mình. Nhà Phật có câu “</w:t>
      </w:r>
      <w:r w:rsidR="00E878C8" w:rsidRPr="00AC58DD">
        <w:rPr>
          <w:rFonts w:ascii="Times New Roman" w:eastAsia="Times New Roman" w:hAnsi="Times New Roman" w:cs="Times New Roman"/>
          <w:bCs/>
          <w:i/>
          <w:snapToGrid w:val="0"/>
          <w:sz w:val="26"/>
          <w:szCs w:val="36"/>
          <w:lang w:val="en-US"/>
        </w:rPr>
        <w:t>Cảnh tùy tâm chuyển</w:t>
      </w:r>
      <w:r w:rsidR="00E878C8" w:rsidRPr="00AC58DD">
        <w:rPr>
          <w:rFonts w:ascii="Times New Roman" w:eastAsia="Times New Roman" w:hAnsi="Times New Roman" w:cs="Times New Roman"/>
          <w:bCs/>
          <w:snapToGrid w:val="0"/>
          <w:sz w:val="26"/>
          <w:szCs w:val="36"/>
          <w:lang w:val="en-US"/>
        </w:rPr>
        <w:t>” nhưng tâm chúng ta lại xấu ác nên đang chuyển cảnh xung quanh mình trở nên xấu hơn chứ không tốt hơn. Ngày ngày vẫn chìm trong ảo danh ảo vọng như “</w:t>
      </w:r>
      <w:r w:rsidR="00E878C8" w:rsidRPr="00AC58DD">
        <w:rPr>
          <w:rFonts w:ascii="Times New Roman" w:eastAsia="Times New Roman" w:hAnsi="Times New Roman" w:cs="Times New Roman"/>
          <w:bCs/>
          <w:i/>
          <w:snapToGrid w:val="0"/>
          <w:sz w:val="26"/>
          <w:szCs w:val="36"/>
          <w:lang w:val="en-US"/>
        </w:rPr>
        <w:t>Ngày ngày tôi có thể lạy 500 lễ Phật, chỉ có tôi mới làm được như thế thôi. Ai làm được như tôi!</w:t>
      </w:r>
      <w:r w:rsidR="00E878C8" w:rsidRPr="00AC58DD">
        <w:rPr>
          <w:rFonts w:ascii="Times New Roman" w:eastAsia="Times New Roman" w:hAnsi="Times New Roman" w:cs="Times New Roman"/>
          <w:bCs/>
          <w:snapToGrid w:val="0"/>
          <w:sz w:val="26"/>
          <w:szCs w:val="36"/>
          <w:lang w:val="en-US"/>
        </w:rPr>
        <w:t>” hay “</w:t>
      </w:r>
      <w:r w:rsidR="00E878C8" w:rsidRPr="00AC58DD">
        <w:rPr>
          <w:rFonts w:ascii="Times New Roman" w:eastAsia="Times New Roman" w:hAnsi="Times New Roman" w:cs="Times New Roman"/>
          <w:bCs/>
          <w:i/>
          <w:snapToGrid w:val="0"/>
          <w:sz w:val="26"/>
          <w:szCs w:val="36"/>
          <w:lang w:val="en-US"/>
        </w:rPr>
        <w:t>Chỉ có tôi mới tụng được 1000 bộ Kinh Pháp Hoa, có ai tụng được như tôi?</w:t>
      </w:r>
      <w:r w:rsidR="00E878C8" w:rsidRPr="00AC58DD">
        <w:rPr>
          <w:rFonts w:ascii="Times New Roman" w:eastAsia="Times New Roman" w:hAnsi="Times New Roman" w:cs="Times New Roman"/>
          <w:bCs/>
          <w:snapToGrid w:val="0"/>
          <w:sz w:val="26"/>
          <w:szCs w:val="36"/>
          <w:lang w:val="en-US"/>
        </w:rPr>
        <w:t xml:space="preserve">” </w:t>
      </w:r>
      <w:r w:rsidRPr="00AC58DD">
        <w:rPr>
          <w:rFonts w:ascii="Times New Roman" w:eastAsia="Times New Roman" w:hAnsi="Times New Roman" w:cs="Times New Roman"/>
          <w:bCs/>
          <w:snapToGrid w:val="0"/>
          <w:sz w:val="26"/>
          <w:szCs w:val="36"/>
          <w:lang w:val="en-US"/>
        </w:rPr>
        <w:t>Tâm ả</w:t>
      </w:r>
      <w:r w:rsidR="00E878C8" w:rsidRPr="00AC58DD">
        <w:rPr>
          <w:rFonts w:ascii="Times New Roman" w:eastAsia="Times New Roman" w:hAnsi="Times New Roman" w:cs="Times New Roman"/>
          <w:bCs/>
          <w:snapToGrid w:val="0"/>
          <w:sz w:val="26"/>
          <w:szCs w:val="36"/>
          <w:lang w:val="en-US"/>
        </w:rPr>
        <w:t>o danh ảo vọng như thế chẳng mang lại lợi ích gì.</w:t>
      </w:r>
    </w:p>
    <w:p w14:paraId="148DDFA0" w14:textId="77777777" w:rsidR="00AE4405" w:rsidRDefault="00E878C8"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Sự tu hành của chúng ta như thế mới chỉ dừng ở trên hình thức chưa chuyển hóa được nội tâm. Cho nên mọi người phải có tâm kiên định, không còn có sự thay đổi, hoàn toàn tin tưởng vào</w:t>
      </w:r>
      <w:r w:rsidR="007C29CB" w:rsidRPr="00AC58DD">
        <w:rPr>
          <w:rFonts w:ascii="Times New Roman" w:eastAsia="Times New Roman" w:hAnsi="Times New Roman" w:cs="Times New Roman"/>
          <w:bCs/>
          <w:snapToGrid w:val="0"/>
          <w:sz w:val="26"/>
          <w:szCs w:val="36"/>
          <w:lang w:val="en-US"/>
        </w:rPr>
        <w:t xml:space="preserve"> lời Phật dạy, lời Thánh Hiền dạy, tin pháp môn Tịnh Độ mà Hòa Thượng Hải Hiền đã làm ra, chắc thật đến mức chúng ta không còn có gì để nghi ngờ và thay đổi.</w:t>
      </w:r>
    </w:p>
    <w:p w14:paraId="7CBAC5C9" w14:textId="3CDA0F68" w:rsidR="007C29CB" w:rsidRPr="00AC58DD" w:rsidRDefault="007C29C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Việc chúng ta làm chân thật lợi ích chúng sanh thì chúng ta cứ thế mà làm, không cần phải đắn đo, lo nghĩ. Đã bao nhiêu trại hè Hệ thống Khai Minh Đức tổ chức đạt kết quả viên mãn tận thiện, tận mỹ. Vì sao đạt kết quả như vậy? Vì chúng ta áp dụng được lời Phật dạy, áp dụng được tấm gương đức hạnh của người xưa, đem tâm hy sinh phụng hiến mà làm.</w:t>
      </w:r>
    </w:p>
    <w:p w14:paraId="2E2B5317" w14:textId="77777777" w:rsidR="00AE4405" w:rsidRDefault="007C29CB"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Ngày hôm qua, các Thầy Cô và học trò đã đến bên tượng đài Bác để chào cờ, đồng diễn trong một khung cảnh vô cùng trang trọng, uy nghiêm. Rõ ràng như câu Hòa Thượng chỉ dạy: “</w:t>
      </w:r>
      <w:r w:rsidRPr="00AC58DD">
        <w:rPr>
          <w:rFonts w:ascii="Times New Roman" w:eastAsia="Times New Roman" w:hAnsi="Times New Roman" w:cs="Times New Roman"/>
          <w:bCs/>
          <w:i/>
          <w:snapToGrid w:val="0"/>
          <w:sz w:val="26"/>
          <w:szCs w:val="36"/>
          <w:lang w:val="en-US"/>
        </w:rPr>
        <w:t>Việc tốt cần làm nên làm, không công không đức.</w:t>
      </w:r>
      <w:r w:rsidRPr="00AC58DD">
        <w:rPr>
          <w:rFonts w:ascii="Times New Roman" w:eastAsia="Times New Roman" w:hAnsi="Times New Roman" w:cs="Times New Roman"/>
          <w:bCs/>
          <w:snapToGrid w:val="0"/>
          <w:sz w:val="26"/>
          <w:szCs w:val="36"/>
          <w:lang w:val="en-US"/>
        </w:rPr>
        <w:t>” Nghĩa là chúng ta làm tất cả mọi việc lợi ích cho người, xong rồi thì gác sang một bên, giữ tâm thanh tịnh để đề khởi một câu “</w:t>
      </w:r>
      <w:r w:rsidRPr="00AC58DD">
        <w:rPr>
          <w:rFonts w:ascii="Times New Roman" w:eastAsia="Times New Roman" w:hAnsi="Times New Roman" w:cs="Times New Roman"/>
          <w:b/>
          <w:bCs/>
          <w:i/>
          <w:snapToGrid w:val="0"/>
          <w:sz w:val="26"/>
          <w:szCs w:val="36"/>
          <w:lang w:val="en-US"/>
        </w:rPr>
        <w:t>A Di Đà Phật</w:t>
      </w:r>
      <w:r w:rsidRPr="00AC58DD">
        <w:rPr>
          <w:rFonts w:ascii="Times New Roman" w:eastAsia="Times New Roman" w:hAnsi="Times New Roman" w:cs="Times New Roman"/>
          <w:bCs/>
          <w:snapToGrid w:val="0"/>
          <w:sz w:val="26"/>
          <w:szCs w:val="36"/>
          <w:lang w:val="en-US"/>
        </w:rPr>
        <w:t>” thì chắc chắn thành công. Còn làm xong rồi mà dính mắc vào đó, rơi vào ảo danh ảo vọng thì tự mình hại mình.</w:t>
      </w:r>
    </w:p>
    <w:p w14:paraId="0096A4C0" w14:textId="77777777" w:rsidR="00AE4405" w:rsidRDefault="00E86E23"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Cả cuộc đời của Bác</w:t>
      </w:r>
      <w:r w:rsidR="007C29CB" w:rsidRPr="00AC58DD">
        <w:rPr>
          <w:rFonts w:ascii="Times New Roman" w:eastAsia="Times New Roman" w:hAnsi="Times New Roman" w:cs="Times New Roman"/>
          <w:bCs/>
          <w:snapToGrid w:val="0"/>
          <w:sz w:val="26"/>
          <w:szCs w:val="36"/>
          <w:lang w:val="en-US"/>
        </w:rPr>
        <w:t xml:space="preserve"> đều vì dân tộc, vì quốc gia, chân thật hy sinh phụng hiến, không có gia đình, không tư lợi. </w:t>
      </w:r>
      <w:r w:rsidR="00886AF4" w:rsidRPr="00AC58DD">
        <w:rPr>
          <w:rFonts w:ascii="Times New Roman" w:eastAsia="Times New Roman" w:hAnsi="Times New Roman" w:cs="Times New Roman"/>
          <w:bCs/>
          <w:snapToGrid w:val="0"/>
          <w:sz w:val="26"/>
          <w:szCs w:val="36"/>
          <w:lang w:val="en-US"/>
        </w:rPr>
        <w:t>Ngài</w:t>
      </w:r>
      <w:r w:rsidR="007C29CB" w:rsidRPr="00AC58DD">
        <w:rPr>
          <w:rFonts w:ascii="Times New Roman" w:eastAsia="Times New Roman" w:hAnsi="Times New Roman" w:cs="Times New Roman"/>
          <w:bCs/>
          <w:snapToGrid w:val="0"/>
          <w:sz w:val="26"/>
          <w:szCs w:val="36"/>
          <w:lang w:val="en-US"/>
        </w:rPr>
        <w:t xml:space="preserve"> đã làm ra tấm gương cho chúng ta. Áo sờn, đôi dép đơn sơ nhưng Ngài đã tạo ra một cuộc đời</w:t>
      </w:r>
      <w:r w:rsidR="00886AF4" w:rsidRPr="00AC58DD">
        <w:rPr>
          <w:rFonts w:ascii="Times New Roman" w:eastAsia="Times New Roman" w:hAnsi="Times New Roman" w:cs="Times New Roman"/>
          <w:bCs/>
          <w:snapToGrid w:val="0"/>
          <w:sz w:val="26"/>
          <w:szCs w:val="36"/>
          <w:lang w:val="en-US"/>
        </w:rPr>
        <w:t xml:space="preserve"> </w:t>
      </w:r>
      <w:r w:rsidR="007C29CB" w:rsidRPr="00AC58DD">
        <w:rPr>
          <w:rFonts w:ascii="Times New Roman" w:eastAsia="Times New Roman" w:hAnsi="Times New Roman" w:cs="Times New Roman"/>
          <w:bCs/>
          <w:snapToGrid w:val="0"/>
          <w:sz w:val="26"/>
          <w:szCs w:val="36"/>
          <w:lang w:val="en-US"/>
        </w:rPr>
        <w:t>thanh cao và bao thế hệ</w:t>
      </w:r>
      <w:r w:rsidRPr="00AC58DD">
        <w:rPr>
          <w:rFonts w:ascii="Times New Roman" w:eastAsia="Times New Roman" w:hAnsi="Times New Roman" w:cs="Times New Roman"/>
          <w:bCs/>
          <w:snapToGrid w:val="0"/>
          <w:sz w:val="26"/>
          <w:szCs w:val="36"/>
          <w:lang w:val="en-US"/>
        </w:rPr>
        <w:t xml:space="preserve"> khác</w:t>
      </w:r>
      <w:r w:rsidR="007C29CB" w:rsidRPr="00AC58DD">
        <w:rPr>
          <w:rFonts w:ascii="Times New Roman" w:eastAsia="Times New Roman" w:hAnsi="Times New Roman" w:cs="Times New Roman"/>
          <w:bCs/>
          <w:snapToGrid w:val="0"/>
          <w:sz w:val="26"/>
          <w:szCs w:val="36"/>
          <w:lang w:val="en-US"/>
        </w:rPr>
        <w:t xml:space="preserve"> cũng thanh cao như thế</w:t>
      </w:r>
      <w:r w:rsidR="00886AF4" w:rsidRPr="00AC58DD">
        <w:rPr>
          <w:rFonts w:ascii="Times New Roman" w:eastAsia="Times New Roman" w:hAnsi="Times New Roman" w:cs="Times New Roman"/>
          <w:bCs/>
          <w:snapToGrid w:val="0"/>
          <w:sz w:val="26"/>
          <w:szCs w:val="36"/>
          <w:lang w:val="en-US"/>
        </w:rPr>
        <w:t>. Người thế gian học tập theo tấm gương đức hạnh đã là tuyệt vời rồi, huống hồ chúng ta là người học Phật, học Thánh Hiền thì phải làm được: “</w:t>
      </w:r>
      <w:r w:rsidR="00886AF4" w:rsidRPr="00AC58DD">
        <w:rPr>
          <w:rFonts w:ascii="Times New Roman" w:eastAsia="Times New Roman" w:hAnsi="Times New Roman" w:cs="Times New Roman"/>
          <w:bCs/>
          <w:i/>
          <w:snapToGrid w:val="0"/>
          <w:sz w:val="26"/>
          <w:szCs w:val="36"/>
          <w:lang w:val="en-US"/>
        </w:rPr>
        <w:t>Học vi nhân sư, hành vi thế phạm</w:t>
      </w:r>
      <w:r w:rsidR="00886AF4" w:rsidRPr="00AC58DD">
        <w:rPr>
          <w:rFonts w:ascii="Times New Roman" w:eastAsia="Times New Roman" w:hAnsi="Times New Roman" w:cs="Times New Roman"/>
          <w:bCs/>
          <w:snapToGrid w:val="0"/>
          <w:sz w:val="26"/>
          <w:szCs w:val="36"/>
          <w:lang w:val="en-US"/>
        </w:rPr>
        <w:t>” – học để làm thấy người, hành để mô phạm cho người. Hòa Thượng chỉ dạy rằng không phải chúng ta không thể không làm được mà là vì chúng ta chưa muốn làm, chưa chịu</w:t>
      </w:r>
      <w:r w:rsidR="00DA210B" w:rsidRPr="00AC58DD">
        <w:rPr>
          <w:rFonts w:ascii="Times New Roman" w:eastAsia="Times New Roman" w:hAnsi="Times New Roman" w:cs="Times New Roman"/>
          <w:bCs/>
          <w:snapToGrid w:val="0"/>
          <w:sz w:val="26"/>
          <w:szCs w:val="36"/>
          <w:lang w:val="en-US"/>
        </w:rPr>
        <w:t xml:space="preserve"> làm</w:t>
      </w:r>
      <w:r w:rsidR="00886AF4" w:rsidRPr="00AC58DD">
        <w:rPr>
          <w:rFonts w:ascii="Times New Roman" w:eastAsia="Times New Roman" w:hAnsi="Times New Roman" w:cs="Times New Roman"/>
          <w:bCs/>
          <w:snapToGrid w:val="0"/>
          <w:sz w:val="26"/>
          <w:szCs w:val="36"/>
          <w:lang w:val="en-US"/>
        </w:rPr>
        <w:t>.  Nếu trước đó chưa từng có người làm được thì chúng ta mới không làm được, còn trước chúng ta đã có người làm được, vậy thì, chúng ta cũng làm được.</w:t>
      </w:r>
    </w:p>
    <w:p w14:paraId="64BEE525" w14:textId="4F1F5898" w:rsidR="009A32FF" w:rsidRPr="00AC58DD" w:rsidRDefault="00886AF4" w:rsidP="00344B1A">
      <w:pPr>
        <w:spacing w:after="160"/>
        <w:ind w:firstLine="547"/>
        <w:jc w:val="both"/>
        <w:rPr>
          <w:rFonts w:ascii="Times New Roman" w:eastAsia="Times New Roman" w:hAnsi="Times New Roman" w:cs="Times New Roman"/>
          <w:bCs/>
          <w:snapToGrid w:val="0"/>
          <w:sz w:val="26"/>
          <w:szCs w:val="36"/>
          <w:lang w:val="en-US"/>
        </w:rPr>
      </w:pPr>
      <w:r w:rsidRPr="00AC58DD">
        <w:rPr>
          <w:rFonts w:ascii="Times New Roman" w:eastAsia="Times New Roman" w:hAnsi="Times New Roman" w:cs="Times New Roman"/>
          <w:bCs/>
          <w:snapToGrid w:val="0"/>
          <w:sz w:val="26"/>
          <w:szCs w:val="36"/>
          <w:lang w:val="en-US"/>
        </w:rPr>
        <w:t>Đến bây giờ nhiều người chưa xác định được mục tiêu rõ ràng cho nên trong việc làm của họ vẫn mập mờ, chưa rõ nét. Đây là thiệt thòi. Nếu mình xác định rõ ràng đường đi nước bước, mục tiêu của mình thì mình sẽ mạnh mẽ đi trên con đường đã vạch ra, chỉ cần dụng công thôi.</w:t>
      </w:r>
      <w:r w:rsidR="009A32FF" w:rsidRPr="00AC58DD">
        <w:rPr>
          <w:rFonts w:ascii="Times New Roman" w:eastAsia="Times New Roman" w:hAnsi="Times New Roman" w:cs="Times New Roman"/>
          <w:bCs/>
          <w:snapToGrid w:val="0"/>
          <w:sz w:val="26"/>
          <w:szCs w:val="36"/>
          <w:lang w:val="en-US"/>
        </w:rPr>
        <w:t xml:space="preserve"> Còn sống một năm thì dụng công một năm.</w:t>
      </w:r>
    </w:p>
    <w:p w14:paraId="0000001B" w14:textId="5A45D879" w:rsidR="00A73968" w:rsidRPr="00AC58DD" w:rsidRDefault="00DA210B" w:rsidP="00344B1A">
      <w:pPr>
        <w:spacing w:after="160"/>
        <w:ind w:firstLine="547"/>
        <w:jc w:val="both"/>
        <w:rPr>
          <w:rFonts w:ascii="Times New Roman" w:eastAsia="Times New Roman" w:hAnsi="Times New Roman" w:cs="Times New Roman"/>
          <w:bCs/>
          <w:i/>
          <w:snapToGrid w:val="0"/>
          <w:sz w:val="26"/>
          <w:szCs w:val="36"/>
          <w:lang w:val="en-US"/>
        </w:rPr>
      </w:pPr>
      <w:r w:rsidRPr="00AC58DD">
        <w:rPr>
          <w:rFonts w:ascii="Times New Roman" w:eastAsia="Times New Roman" w:hAnsi="Times New Roman" w:cs="Times New Roman"/>
          <w:bCs/>
          <w:snapToGrid w:val="0"/>
          <w:sz w:val="26"/>
          <w:szCs w:val="36"/>
          <w:lang w:val="en-US"/>
        </w:rPr>
        <w:t>Lúc sanh tiền Hòa Th</w:t>
      </w:r>
      <w:r w:rsidR="009A32FF" w:rsidRPr="00AC58DD">
        <w:rPr>
          <w:rFonts w:ascii="Times New Roman" w:eastAsia="Times New Roman" w:hAnsi="Times New Roman" w:cs="Times New Roman"/>
          <w:bCs/>
          <w:snapToGrid w:val="0"/>
          <w:sz w:val="26"/>
          <w:szCs w:val="36"/>
          <w:lang w:val="en-US"/>
        </w:rPr>
        <w:t xml:space="preserve">ượng nói Ngài chỉ giảng Kinh Vô Lượng Thọ. Nếu còn sống một năm thì Ngài </w:t>
      </w:r>
      <w:r w:rsidR="007E552E" w:rsidRPr="00AC58DD">
        <w:rPr>
          <w:rFonts w:ascii="Times New Roman" w:eastAsia="Times New Roman" w:hAnsi="Times New Roman" w:cs="Times New Roman"/>
          <w:bCs/>
          <w:snapToGrid w:val="0"/>
          <w:sz w:val="26"/>
          <w:szCs w:val="36"/>
          <w:lang w:val="en-US"/>
        </w:rPr>
        <w:t xml:space="preserve">giảng Kinh Vô Lượng Thọ một năm, sống năm năm hay 10 năm thì giảng Kinh Vô Lượng Thọ năm năm hay 10 năm. Điều này cho thấy Ngài đã </w:t>
      </w:r>
      <w:r w:rsidR="00833D84" w:rsidRPr="00AC58DD">
        <w:rPr>
          <w:rFonts w:ascii="Times New Roman" w:eastAsia="Times New Roman" w:hAnsi="Times New Roman" w:cs="Times New Roman"/>
          <w:bCs/>
          <w:snapToGrid w:val="0"/>
          <w:sz w:val="26"/>
          <w:szCs w:val="36"/>
          <w:lang w:val="en-US"/>
        </w:rPr>
        <w:t>đặt ra</w:t>
      </w:r>
      <w:r w:rsidR="007E552E" w:rsidRPr="00AC58DD">
        <w:rPr>
          <w:rFonts w:ascii="Times New Roman" w:eastAsia="Times New Roman" w:hAnsi="Times New Roman" w:cs="Times New Roman"/>
          <w:bCs/>
          <w:snapToGrid w:val="0"/>
          <w:sz w:val="26"/>
          <w:szCs w:val="36"/>
          <w:lang w:val="en-US"/>
        </w:rPr>
        <w:t xml:space="preserve"> mục tiêu cuối cùng rồi. Chúng ta chỉ cần quyết</w:t>
      </w:r>
      <w:r w:rsidR="00833D84" w:rsidRPr="00AC58DD">
        <w:rPr>
          <w:rFonts w:ascii="Times New Roman" w:eastAsia="Times New Roman" w:hAnsi="Times New Roman" w:cs="Times New Roman"/>
          <w:bCs/>
          <w:snapToGrid w:val="0"/>
          <w:sz w:val="26"/>
          <w:szCs w:val="36"/>
          <w:lang w:val="en-US"/>
        </w:rPr>
        <w:t xml:space="preserve"> định</w:t>
      </w:r>
      <w:r w:rsidR="007E552E" w:rsidRPr="00AC58DD">
        <w:rPr>
          <w:rFonts w:ascii="Times New Roman" w:eastAsia="Times New Roman" w:hAnsi="Times New Roman" w:cs="Times New Roman"/>
          <w:bCs/>
          <w:snapToGrid w:val="0"/>
          <w:sz w:val="26"/>
          <w:szCs w:val="36"/>
          <w:lang w:val="en-US"/>
        </w:rPr>
        <w:t xml:space="preserve"> mục tiêu rõ ràng, phần còn lại chỉ là dụng công.</w:t>
      </w:r>
      <w:r w:rsidR="008C7A09" w:rsidRPr="00AC58DD">
        <w:rPr>
          <w:rFonts w:ascii="Times New Roman" w:eastAsia="Times New Roman" w:hAnsi="Times New Roman" w:cs="Times New Roman"/>
          <w:sz w:val="26"/>
          <w:szCs w:val="36"/>
          <w:lang w:val="en-US"/>
        </w:rPr>
        <w:t>/</w:t>
      </w:r>
      <w:r w:rsidR="00B90A13" w:rsidRPr="00AC58DD">
        <w:rPr>
          <w:rFonts w:ascii="Times New Roman" w:eastAsia="Times New Roman" w:hAnsi="Times New Roman" w:cs="Times New Roman"/>
          <w:sz w:val="26"/>
          <w:szCs w:val="36"/>
        </w:rPr>
        <w:t>.</w:t>
      </w:r>
    </w:p>
    <w:p w14:paraId="0000001C" w14:textId="77777777" w:rsidR="00A73968" w:rsidRPr="00AC58DD" w:rsidRDefault="00B90A13" w:rsidP="00344B1A">
      <w:pPr>
        <w:spacing w:after="160"/>
        <w:ind w:firstLine="720"/>
        <w:jc w:val="center"/>
        <w:rPr>
          <w:rFonts w:ascii="Times New Roman" w:eastAsia="Times New Roman" w:hAnsi="Times New Roman" w:cs="Times New Roman"/>
          <w:sz w:val="26"/>
          <w:szCs w:val="36"/>
        </w:rPr>
      </w:pPr>
      <w:r w:rsidRPr="00AC58DD">
        <w:rPr>
          <w:rFonts w:ascii="Times New Roman" w:eastAsia="Times New Roman" w:hAnsi="Times New Roman" w:cs="Times New Roman"/>
          <w:b/>
          <w:i/>
          <w:sz w:val="26"/>
          <w:szCs w:val="36"/>
        </w:rPr>
        <w:t>****************************</w:t>
      </w:r>
    </w:p>
    <w:p w14:paraId="0000001D" w14:textId="77777777" w:rsidR="00A73968" w:rsidRPr="00AC58DD" w:rsidRDefault="00B90A13" w:rsidP="00344B1A">
      <w:pPr>
        <w:spacing w:after="160"/>
        <w:ind w:firstLine="720"/>
        <w:jc w:val="center"/>
        <w:rPr>
          <w:rFonts w:ascii="Times New Roman" w:eastAsia="Times New Roman" w:hAnsi="Times New Roman" w:cs="Times New Roman"/>
          <w:sz w:val="26"/>
          <w:szCs w:val="36"/>
        </w:rPr>
      </w:pPr>
      <w:r w:rsidRPr="00AC58DD">
        <w:rPr>
          <w:rFonts w:ascii="Times New Roman" w:eastAsia="Times New Roman" w:hAnsi="Times New Roman" w:cs="Times New Roman"/>
          <w:b/>
          <w:i/>
          <w:sz w:val="26"/>
          <w:szCs w:val="36"/>
        </w:rPr>
        <w:t>Nam Mô A Di Đà Phật</w:t>
      </w:r>
    </w:p>
    <w:p w14:paraId="0000001E" w14:textId="77777777" w:rsidR="00A73968" w:rsidRPr="00AC58DD" w:rsidRDefault="00B90A13" w:rsidP="00344B1A">
      <w:pPr>
        <w:spacing w:after="160"/>
        <w:ind w:firstLine="720"/>
        <w:jc w:val="center"/>
        <w:rPr>
          <w:rFonts w:ascii="Times New Roman" w:eastAsia="Times New Roman" w:hAnsi="Times New Roman" w:cs="Times New Roman"/>
          <w:sz w:val="26"/>
          <w:szCs w:val="36"/>
        </w:rPr>
      </w:pPr>
      <w:r w:rsidRPr="00AC58DD">
        <w:rPr>
          <w:rFonts w:ascii="Times New Roman" w:eastAsia="Times New Roman" w:hAnsi="Times New Roman" w:cs="Times New Roman"/>
          <w:i/>
          <w:sz w:val="26"/>
          <w:szCs w:val="36"/>
        </w:rPr>
        <w:t>Chúng con xin tùy hỷ công đức của Thầy và tất cả các Thầy Cô!</w:t>
      </w:r>
    </w:p>
    <w:p w14:paraId="00000026" w14:textId="2E3B11F3" w:rsidR="00A73968" w:rsidRPr="00AC58DD" w:rsidRDefault="00B90A13" w:rsidP="00AE4405">
      <w:pPr>
        <w:spacing w:after="160"/>
        <w:ind w:firstLine="720"/>
        <w:jc w:val="center"/>
        <w:rPr>
          <w:rFonts w:ascii="Times New Roman" w:eastAsia="Times New Roman" w:hAnsi="Times New Roman" w:cs="Times New Roman"/>
          <w:b/>
          <w:i/>
          <w:sz w:val="26"/>
          <w:szCs w:val="36"/>
        </w:rPr>
      </w:pPr>
      <w:r w:rsidRPr="00AC58D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AC58DD" w:rsidSect="00AC58D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FF4C" w14:textId="77777777" w:rsidR="00FA3580" w:rsidRDefault="00FA3580" w:rsidP="00FA3580">
      <w:pPr>
        <w:spacing w:line="240" w:lineRule="auto"/>
      </w:pPr>
      <w:r>
        <w:separator/>
      </w:r>
    </w:p>
  </w:endnote>
  <w:endnote w:type="continuationSeparator" w:id="0">
    <w:p w14:paraId="5C9CF38F" w14:textId="77777777" w:rsidR="00FA3580" w:rsidRDefault="00FA3580" w:rsidP="00FA3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21CD" w14:textId="77777777" w:rsidR="00FA3580" w:rsidRDefault="00FA3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050A" w14:textId="78B48BAD" w:rsidR="00FA3580" w:rsidRPr="00FA3580" w:rsidRDefault="00FA3580" w:rsidP="00FA3580">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E87A" w14:textId="53A947BF" w:rsidR="00FA3580" w:rsidRPr="00FA3580" w:rsidRDefault="00FA3580" w:rsidP="00FA3580">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1C5C" w14:textId="77777777" w:rsidR="00FA3580" w:rsidRDefault="00FA3580" w:rsidP="00FA3580">
      <w:pPr>
        <w:spacing w:line="240" w:lineRule="auto"/>
      </w:pPr>
      <w:r>
        <w:separator/>
      </w:r>
    </w:p>
  </w:footnote>
  <w:footnote w:type="continuationSeparator" w:id="0">
    <w:p w14:paraId="74B9E179" w14:textId="77777777" w:rsidR="00FA3580" w:rsidRDefault="00FA3580" w:rsidP="00FA3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1F16" w14:textId="77777777" w:rsidR="00FA3580" w:rsidRDefault="00FA3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AB85" w14:textId="77777777" w:rsidR="00FA3580" w:rsidRDefault="00FA3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00D0" w14:textId="77777777" w:rsidR="00FA3580" w:rsidRDefault="00FA3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00D35"/>
    <w:rsid w:val="000120D0"/>
    <w:rsid w:val="0001519B"/>
    <w:rsid w:val="00027690"/>
    <w:rsid w:val="0003186D"/>
    <w:rsid w:val="00033BB8"/>
    <w:rsid w:val="0004457B"/>
    <w:rsid w:val="00062C5D"/>
    <w:rsid w:val="00070262"/>
    <w:rsid w:val="00070484"/>
    <w:rsid w:val="00083EAA"/>
    <w:rsid w:val="00085E3C"/>
    <w:rsid w:val="000862A7"/>
    <w:rsid w:val="00090558"/>
    <w:rsid w:val="0009279E"/>
    <w:rsid w:val="000A107A"/>
    <w:rsid w:val="000A57F1"/>
    <w:rsid w:val="000A71A4"/>
    <w:rsid w:val="000B3512"/>
    <w:rsid w:val="000B6242"/>
    <w:rsid w:val="000C3467"/>
    <w:rsid w:val="000D0418"/>
    <w:rsid w:val="000E1A15"/>
    <w:rsid w:val="000E5224"/>
    <w:rsid w:val="000E5F21"/>
    <w:rsid w:val="0012271F"/>
    <w:rsid w:val="001275FE"/>
    <w:rsid w:val="00133688"/>
    <w:rsid w:val="00147ADA"/>
    <w:rsid w:val="00155181"/>
    <w:rsid w:val="00165F1F"/>
    <w:rsid w:val="0017388A"/>
    <w:rsid w:val="0019110D"/>
    <w:rsid w:val="00195091"/>
    <w:rsid w:val="001A18A0"/>
    <w:rsid w:val="001B2C9D"/>
    <w:rsid w:val="001B5B7B"/>
    <w:rsid w:val="001B5D0D"/>
    <w:rsid w:val="001E23E8"/>
    <w:rsid w:val="001E2F75"/>
    <w:rsid w:val="00204AFE"/>
    <w:rsid w:val="002100C6"/>
    <w:rsid w:val="00212F44"/>
    <w:rsid w:val="0023121D"/>
    <w:rsid w:val="002368ED"/>
    <w:rsid w:val="002436B5"/>
    <w:rsid w:val="00254461"/>
    <w:rsid w:val="0028555F"/>
    <w:rsid w:val="00290E3E"/>
    <w:rsid w:val="00296713"/>
    <w:rsid w:val="002D3D22"/>
    <w:rsid w:val="002F21C4"/>
    <w:rsid w:val="00303011"/>
    <w:rsid w:val="0030319C"/>
    <w:rsid w:val="00307B46"/>
    <w:rsid w:val="0032319D"/>
    <w:rsid w:val="00323225"/>
    <w:rsid w:val="00326403"/>
    <w:rsid w:val="00327D58"/>
    <w:rsid w:val="00330624"/>
    <w:rsid w:val="00344464"/>
    <w:rsid w:val="00344B1A"/>
    <w:rsid w:val="00344E68"/>
    <w:rsid w:val="0036159F"/>
    <w:rsid w:val="003A16D7"/>
    <w:rsid w:val="003A33A5"/>
    <w:rsid w:val="003B51E8"/>
    <w:rsid w:val="003E258D"/>
    <w:rsid w:val="003E26F3"/>
    <w:rsid w:val="003F0DBF"/>
    <w:rsid w:val="003F33D5"/>
    <w:rsid w:val="00400578"/>
    <w:rsid w:val="00402FDB"/>
    <w:rsid w:val="00411F0F"/>
    <w:rsid w:val="004140E9"/>
    <w:rsid w:val="00424AFE"/>
    <w:rsid w:val="0044004B"/>
    <w:rsid w:val="00442F79"/>
    <w:rsid w:val="004449A4"/>
    <w:rsid w:val="0045156B"/>
    <w:rsid w:val="004606F8"/>
    <w:rsid w:val="00464EC0"/>
    <w:rsid w:val="00485BFC"/>
    <w:rsid w:val="00491B35"/>
    <w:rsid w:val="004A0288"/>
    <w:rsid w:val="004A08DD"/>
    <w:rsid w:val="004F0B67"/>
    <w:rsid w:val="004F249C"/>
    <w:rsid w:val="004F4B94"/>
    <w:rsid w:val="005167AF"/>
    <w:rsid w:val="00521728"/>
    <w:rsid w:val="00536DD1"/>
    <w:rsid w:val="0055117F"/>
    <w:rsid w:val="00555D87"/>
    <w:rsid w:val="00564084"/>
    <w:rsid w:val="00565DAB"/>
    <w:rsid w:val="00566440"/>
    <w:rsid w:val="0057126C"/>
    <w:rsid w:val="00585134"/>
    <w:rsid w:val="005A0D67"/>
    <w:rsid w:val="005B1545"/>
    <w:rsid w:val="005B4D8E"/>
    <w:rsid w:val="005D1E7F"/>
    <w:rsid w:val="005D4522"/>
    <w:rsid w:val="005E2DB0"/>
    <w:rsid w:val="005E3F06"/>
    <w:rsid w:val="005F2925"/>
    <w:rsid w:val="005F5CE6"/>
    <w:rsid w:val="00611A00"/>
    <w:rsid w:val="0063547F"/>
    <w:rsid w:val="00637BDC"/>
    <w:rsid w:val="0067390E"/>
    <w:rsid w:val="00674FFD"/>
    <w:rsid w:val="00694DA3"/>
    <w:rsid w:val="00696386"/>
    <w:rsid w:val="00696871"/>
    <w:rsid w:val="006B09CA"/>
    <w:rsid w:val="006C2FB6"/>
    <w:rsid w:val="006C7593"/>
    <w:rsid w:val="006D2C41"/>
    <w:rsid w:val="006D5E2B"/>
    <w:rsid w:val="006D64F0"/>
    <w:rsid w:val="006D7FD9"/>
    <w:rsid w:val="006E57BD"/>
    <w:rsid w:val="006F2EFF"/>
    <w:rsid w:val="006F5271"/>
    <w:rsid w:val="007018A4"/>
    <w:rsid w:val="0070494A"/>
    <w:rsid w:val="0071358B"/>
    <w:rsid w:val="00737D24"/>
    <w:rsid w:val="00745AC3"/>
    <w:rsid w:val="0074645A"/>
    <w:rsid w:val="0074789B"/>
    <w:rsid w:val="00751B5A"/>
    <w:rsid w:val="00770E75"/>
    <w:rsid w:val="00783E46"/>
    <w:rsid w:val="007A6360"/>
    <w:rsid w:val="007B3478"/>
    <w:rsid w:val="007C29CB"/>
    <w:rsid w:val="007E552E"/>
    <w:rsid w:val="00801243"/>
    <w:rsid w:val="008146B7"/>
    <w:rsid w:val="0082644B"/>
    <w:rsid w:val="00833D84"/>
    <w:rsid w:val="00834E35"/>
    <w:rsid w:val="00837513"/>
    <w:rsid w:val="00847784"/>
    <w:rsid w:val="008515E7"/>
    <w:rsid w:val="008524F0"/>
    <w:rsid w:val="00853F6E"/>
    <w:rsid w:val="00856A6F"/>
    <w:rsid w:val="00856C74"/>
    <w:rsid w:val="00863E1C"/>
    <w:rsid w:val="0087257A"/>
    <w:rsid w:val="00873AFA"/>
    <w:rsid w:val="00877EE5"/>
    <w:rsid w:val="0088418A"/>
    <w:rsid w:val="00886AF4"/>
    <w:rsid w:val="008872FF"/>
    <w:rsid w:val="00893B94"/>
    <w:rsid w:val="008961CB"/>
    <w:rsid w:val="008B61D0"/>
    <w:rsid w:val="008C4FAE"/>
    <w:rsid w:val="008C5F2A"/>
    <w:rsid w:val="008C605A"/>
    <w:rsid w:val="008C7A09"/>
    <w:rsid w:val="008D43D5"/>
    <w:rsid w:val="008D65B6"/>
    <w:rsid w:val="008E4D68"/>
    <w:rsid w:val="008F138F"/>
    <w:rsid w:val="008F44FD"/>
    <w:rsid w:val="00920BCC"/>
    <w:rsid w:val="0095708F"/>
    <w:rsid w:val="00966AE5"/>
    <w:rsid w:val="00970811"/>
    <w:rsid w:val="009932E1"/>
    <w:rsid w:val="00997AC0"/>
    <w:rsid w:val="009A32FF"/>
    <w:rsid w:val="009A6B5A"/>
    <w:rsid w:val="009B01C6"/>
    <w:rsid w:val="009B28D0"/>
    <w:rsid w:val="009B475C"/>
    <w:rsid w:val="009C2F2F"/>
    <w:rsid w:val="009C5E26"/>
    <w:rsid w:val="009D2916"/>
    <w:rsid w:val="009F2A5B"/>
    <w:rsid w:val="009F56DE"/>
    <w:rsid w:val="009F5FC8"/>
    <w:rsid w:val="00A01B68"/>
    <w:rsid w:val="00A129A7"/>
    <w:rsid w:val="00A449EA"/>
    <w:rsid w:val="00A54C60"/>
    <w:rsid w:val="00A636A5"/>
    <w:rsid w:val="00A73968"/>
    <w:rsid w:val="00A92FC2"/>
    <w:rsid w:val="00AA6582"/>
    <w:rsid w:val="00AC58DD"/>
    <w:rsid w:val="00AE374D"/>
    <w:rsid w:val="00AE4405"/>
    <w:rsid w:val="00AE68E4"/>
    <w:rsid w:val="00AF1328"/>
    <w:rsid w:val="00AF7102"/>
    <w:rsid w:val="00B136EA"/>
    <w:rsid w:val="00B155D1"/>
    <w:rsid w:val="00B16ED8"/>
    <w:rsid w:val="00B249DD"/>
    <w:rsid w:val="00B37255"/>
    <w:rsid w:val="00B42045"/>
    <w:rsid w:val="00B4583F"/>
    <w:rsid w:val="00B541A5"/>
    <w:rsid w:val="00B55D24"/>
    <w:rsid w:val="00B5603A"/>
    <w:rsid w:val="00B62EFD"/>
    <w:rsid w:val="00B72849"/>
    <w:rsid w:val="00B77827"/>
    <w:rsid w:val="00B82CA5"/>
    <w:rsid w:val="00B82E27"/>
    <w:rsid w:val="00B90A13"/>
    <w:rsid w:val="00B91B33"/>
    <w:rsid w:val="00B95720"/>
    <w:rsid w:val="00BA0B4F"/>
    <w:rsid w:val="00BB49BC"/>
    <w:rsid w:val="00BC7F20"/>
    <w:rsid w:val="00BD417A"/>
    <w:rsid w:val="00BE1BAA"/>
    <w:rsid w:val="00BE306B"/>
    <w:rsid w:val="00C01D95"/>
    <w:rsid w:val="00C10BED"/>
    <w:rsid w:val="00C137E2"/>
    <w:rsid w:val="00C174E4"/>
    <w:rsid w:val="00C23D8A"/>
    <w:rsid w:val="00C53D4B"/>
    <w:rsid w:val="00C57ABE"/>
    <w:rsid w:val="00C662AB"/>
    <w:rsid w:val="00C76A1A"/>
    <w:rsid w:val="00C87C55"/>
    <w:rsid w:val="00C9352C"/>
    <w:rsid w:val="00C9444F"/>
    <w:rsid w:val="00CC648E"/>
    <w:rsid w:val="00CC6F8F"/>
    <w:rsid w:val="00CD0F2B"/>
    <w:rsid w:val="00CD3FF9"/>
    <w:rsid w:val="00CD5AF7"/>
    <w:rsid w:val="00D02D1E"/>
    <w:rsid w:val="00D125B7"/>
    <w:rsid w:val="00D162CB"/>
    <w:rsid w:val="00D24A9F"/>
    <w:rsid w:val="00D46DDB"/>
    <w:rsid w:val="00D66EC3"/>
    <w:rsid w:val="00D72E66"/>
    <w:rsid w:val="00D77BD4"/>
    <w:rsid w:val="00D85DAD"/>
    <w:rsid w:val="00D94E2D"/>
    <w:rsid w:val="00DA210B"/>
    <w:rsid w:val="00DA5738"/>
    <w:rsid w:val="00DA663B"/>
    <w:rsid w:val="00DA74E3"/>
    <w:rsid w:val="00DB27FD"/>
    <w:rsid w:val="00DC2CDE"/>
    <w:rsid w:val="00DE0B23"/>
    <w:rsid w:val="00DE4A70"/>
    <w:rsid w:val="00DE6A04"/>
    <w:rsid w:val="00E074A7"/>
    <w:rsid w:val="00E1165E"/>
    <w:rsid w:val="00E21DFD"/>
    <w:rsid w:val="00E30F4C"/>
    <w:rsid w:val="00E31A5C"/>
    <w:rsid w:val="00E362AF"/>
    <w:rsid w:val="00E36332"/>
    <w:rsid w:val="00E52B23"/>
    <w:rsid w:val="00E75C0D"/>
    <w:rsid w:val="00E86E23"/>
    <w:rsid w:val="00E878C8"/>
    <w:rsid w:val="00E93D0B"/>
    <w:rsid w:val="00EA0EC9"/>
    <w:rsid w:val="00EB0B47"/>
    <w:rsid w:val="00EC26E7"/>
    <w:rsid w:val="00ED5101"/>
    <w:rsid w:val="00EF0A6C"/>
    <w:rsid w:val="00EF7307"/>
    <w:rsid w:val="00F12E83"/>
    <w:rsid w:val="00F21749"/>
    <w:rsid w:val="00F27271"/>
    <w:rsid w:val="00F319DA"/>
    <w:rsid w:val="00F363F0"/>
    <w:rsid w:val="00F41036"/>
    <w:rsid w:val="00F43BB7"/>
    <w:rsid w:val="00F50622"/>
    <w:rsid w:val="00F631C5"/>
    <w:rsid w:val="00F6465D"/>
    <w:rsid w:val="00F66BE9"/>
    <w:rsid w:val="00F826E3"/>
    <w:rsid w:val="00FA1380"/>
    <w:rsid w:val="00FA3580"/>
    <w:rsid w:val="00FA3E16"/>
    <w:rsid w:val="00FB0D67"/>
    <w:rsid w:val="00FB1EB0"/>
    <w:rsid w:val="00FB20D8"/>
    <w:rsid w:val="00FB3ACB"/>
    <w:rsid w:val="00FB4CCC"/>
    <w:rsid w:val="00FD2C95"/>
    <w:rsid w:val="00FD472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A3580"/>
    <w:pPr>
      <w:tabs>
        <w:tab w:val="center" w:pos="4680"/>
        <w:tab w:val="right" w:pos="9360"/>
      </w:tabs>
      <w:spacing w:line="240" w:lineRule="auto"/>
    </w:pPr>
  </w:style>
  <w:style w:type="character" w:customStyle="1" w:styleId="HeaderChar">
    <w:name w:val="Header Char"/>
    <w:basedOn w:val="DefaultParagraphFont"/>
    <w:link w:val="Header"/>
    <w:uiPriority w:val="99"/>
    <w:rsid w:val="00FA3580"/>
  </w:style>
  <w:style w:type="paragraph" w:styleId="Footer">
    <w:name w:val="footer"/>
    <w:basedOn w:val="Normal"/>
    <w:link w:val="FooterChar"/>
    <w:uiPriority w:val="99"/>
    <w:unhideWhenUsed/>
    <w:rsid w:val="00FA3580"/>
    <w:pPr>
      <w:tabs>
        <w:tab w:val="center" w:pos="4680"/>
        <w:tab w:val="right" w:pos="9360"/>
      </w:tabs>
      <w:spacing w:line="240" w:lineRule="auto"/>
    </w:pPr>
  </w:style>
  <w:style w:type="character" w:customStyle="1" w:styleId="FooterChar">
    <w:name w:val="Footer Char"/>
    <w:basedOn w:val="DefaultParagraphFont"/>
    <w:link w:val="Footer"/>
    <w:uiPriority w:val="99"/>
    <w:rsid w:val="00FA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22</cp:revision>
  <dcterms:created xsi:type="dcterms:W3CDTF">2024-06-24T12:06:00Z</dcterms:created>
  <dcterms:modified xsi:type="dcterms:W3CDTF">2024-06-30T00:44:00Z</dcterms:modified>
</cp:coreProperties>
</file>